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5">
        <w:r>
          <w:rPr>
            <w:b/>
            <w:sz w:val="28"/>
          </w:rPr>
          <w:t>O velho Sultão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260" w:bottom="280" w:left="1080" w:right="980"/>
        </w:sectPr>
      </w:pPr>
    </w:p>
    <w:p>
      <w:pPr>
        <w:pStyle w:val="BodyText"/>
        <w:spacing w:line="295" w:lineRule="auto" w:before="91"/>
        <w:ind w:right="103"/>
      </w:pPr>
      <w:r>
        <w:rPr/>
        <w:t>Um camponês possuia um cachorro muito fiel, chamado Sultão, que tinha ficado velho e perdera  todos os dentes, de modo que não podia apanhar mais nada. Um dia, estava o camponês com sua mulher à porta de casa e dizia: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Amanhã vou matar o velho Sultão, pois já não serve para nada.</w:t>
      </w:r>
    </w:p>
    <w:p>
      <w:pPr>
        <w:pStyle w:val="BodyText"/>
      </w:pPr>
      <w:r>
        <w:rPr/>
        <w:t>A mulher, que tinha pena do animal tão fiel,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Ele nos serviu, honestamente, durante muitos anos! Bem poderiamos sustentá-lo caridosamente.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Qual o quê, - volveu o homem; - tu estás louca! não tem mais um dente sequer na boca e não há ladrão que o tema; é hora que se vá. Se nos serviu, em compensação teve também ótimos petiscos.</w:t>
      </w:r>
    </w:p>
    <w:p>
      <w:pPr>
        <w:pStyle w:val="BodyText"/>
        <w:spacing w:line="295" w:lineRule="auto"/>
        <w:ind w:right="103"/>
      </w:pPr>
      <w:r>
        <w:rPr/>
        <w:t>O pobre cão, que estava deitado ao sol, aí perto, ouviu tudo e ficou triste ante a perspectiva de que o dia seguinte seria o seu último dia. Tinha ele um bom amigo, o lobo. À noite, foi às escondidas visitá-lo na floresta e com ele lamentou o destino que o aguardava.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Escuta, compadre, - disse-lhe o lobo, - não desanimes, eu te ajudarei a livrar-te desta. Tenho uma ideia. Amanhã cedo, teu patrão e a mulher vão apanhar feno e levam consigo o filhinho, porque em casa não fica ninguém para olhar por ele. Enquanto trabalham, deixam sempre a criança à sombra, atrás da cerca; deita-te perto dele como se montasses guarda;  eu,  então, sairei da floresta e o roubarei. Tu me corres logo ao encalço, como se quisesses salvá-lo. Eu o deixarei cair e tu o levarás aos pais que, certos de o teres salvo, ficar-te-ão muito gratos e nenhum mal te farão: ao contrário, voltarás a ser estimado e não  te  deixarão faltar mais nada.</w:t>
      </w:r>
    </w:p>
    <w:p>
      <w:pPr>
        <w:pStyle w:val="BodyText"/>
        <w:spacing w:line="295" w:lineRule="auto" w:before="3"/>
        <w:ind w:right="103"/>
      </w:pPr>
      <w:r>
        <w:rPr/>
        <w:t>O projeto agradou ao cão, que o executou tal e qual. Vendo o lobo correndo pelo campo com a criança na boca, o homem pôs-se a gritar; mas, daí a pouco, quando o velho Sultão o trouxe de volta, disse, muito feliz, acariciando-o: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Não terás um só pelo torcido, e te sustentarei enquanto viveres.</w:t>
      </w:r>
    </w:p>
    <w:p>
      <w:pPr>
        <w:pStyle w:val="BodyText"/>
      </w:pPr>
      <w:r>
        <w:rPr/>
        <w:t>Depois disse à mulher: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Vai já para casa e prepara um bom mingau para o velho Sultão, a fim de que não precise mastigar, e traze o meu travesseiro; vou dar-lho para que durma nele.</w:t>
      </w:r>
    </w:p>
    <w:p>
      <w:pPr>
        <w:pStyle w:val="BodyText"/>
        <w:spacing w:line="295" w:lineRule="auto"/>
        <w:ind w:right="103"/>
      </w:pPr>
      <w:r>
        <w:rPr/>
        <w:t>Desde esse momento, o velho Sultão passou tão regaladamente que não poderia desejar melhor.  Pouco</w:t>
      </w:r>
    </w:p>
    <w:p>
      <w:pPr>
        <w:pStyle w:val="BodyText"/>
        <w:spacing w:line="295" w:lineRule="auto" w:before="91"/>
        <w:ind w:right="209"/>
      </w:pPr>
      <w:r>
        <w:rPr/>
        <w:br w:type="column"/>
      </w:r>
      <w:r>
        <w:rPr/>
        <w:t>de pois, o lobo foi visitá-lo e alegrou-se ao ver que  tudo lhe correra às mil maravilhas.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8" w:firstLine="0"/>
        <w:jc w:val="both"/>
        <w:rPr>
          <w:sz w:val="20"/>
        </w:rPr>
      </w:pPr>
      <w:r>
        <w:rPr>
          <w:sz w:val="20"/>
        </w:rPr>
        <w:t>Porém, compadre, - disse o lobo, - fecharás um olho se eu por acaso furtar uma bela ovelha de teu patrão. Hoje em dia é difícil cavar a vida!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1" w:after="0"/>
        <w:ind w:left="110" w:right="103" w:firstLine="0"/>
        <w:jc w:val="left"/>
        <w:rPr>
          <w:sz w:val="20"/>
        </w:rPr>
      </w:pPr>
      <w:r>
        <w:rPr>
          <w:sz w:val="20"/>
        </w:rPr>
        <w:t>Não contes com isso, - respondeu o cão, - permanecerei sempre fiel ao meu patrão; portanto, não farei concessões.</w:t>
      </w:r>
    </w:p>
    <w:p>
      <w:pPr>
        <w:pStyle w:val="BodyText"/>
        <w:spacing w:line="295" w:lineRule="auto" w:before="1"/>
        <w:ind w:right="210"/>
      </w:pPr>
      <w:r>
        <w:rPr/>
        <w:t>O lobo julgou que o cão não falava seriamente e, durante a noite, aproximou-se sorrateiramente para furtar a ovelha. Mas o camponês, ao qual o fiel Sultão havia revelado as intenções do lobo, ficou espreitando-o e penteou-lhe o pelo com o relho. O lobo foi obrigado a safar- se, mas gritou ao cão: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Espera, amigo falso, hás de me pagar!</w:t>
      </w:r>
    </w:p>
    <w:p>
      <w:pPr>
        <w:pStyle w:val="BodyText"/>
        <w:spacing w:line="295" w:lineRule="auto" w:before="53"/>
        <w:ind w:right="208"/>
      </w:pPr>
      <w:r>
        <w:rPr/>
        <w:t>Na manhã seguinte, o lobo enviou o javali a fim de convidar o cão à floresta para resolver a questão. O velho Sultão não conseguiu encontrar outro padrinho senão um pobre gato com três pernas só; quando sairam juntos, o pobre gato caminhava coxeando e, pela dor, erguia alto a cauda.</w:t>
      </w:r>
    </w:p>
    <w:p>
      <w:pPr>
        <w:pStyle w:val="BodyText"/>
        <w:spacing w:line="295" w:lineRule="auto"/>
        <w:ind w:right="209"/>
      </w:pPr>
      <w:r>
        <w:rPr/>
        <w:t>O lobo e o seu padrinho já se encontravam no local, mas quando viram chegar o adversário julgaram que vinha armado de espada, que era, em vez, a cauda do gato. Enquanto o pobre animalzinho saltitava com três pernas, o lobo e seu padrinho pensavam que, toda vez que se abaixava e levantava, apanhava uma pedra para atirar neles. Então os dois ficaram com medo; o javali escondeu-se entre a folhagem e o lobo trepou numa árvore.</w:t>
      </w:r>
    </w:p>
    <w:p>
      <w:pPr>
        <w:pStyle w:val="BodyText"/>
        <w:spacing w:line="295" w:lineRule="auto"/>
        <w:ind w:right="208"/>
      </w:pPr>
      <w:r>
        <w:rPr/>
        <w:t>Aproximando-se, o cão e o gato surpreenderam-se de não encontrar ninguém. Mas o javali não pudera esconder-se completamente e as orelhas apareciam por cima da folhagem. Enquanto o gato olhava à sua volta com desconfiança, o javali agitou as orelhas; o gato então, confundindo-o com um rato, lançou-se sobre ele mordendo-o com força. Então o javali deu um salto e fugiu berrando: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Ali, em cima da árvore, está o culpado!</w:t>
      </w:r>
    </w:p>
    <w:p>
      <w:pPr>
        <w:pStyle w:val="BodyText"/>
        <w:spacing w:line="295" w:lineRule="auto" w:before="53"/>
        <w:ind w:right="209"/>
      </w:pPr>
      <w:r>
        <w:rPr/>
        <w:t>O cão e o gato ergueram os olhos e avistaram o lobo, que se envergonhou de ter demonstrado tanto medo e aceitou o tratado de paz com o cão.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1"/>
        <w:ind w:left="2105" w:right="2203"/>
        <w:jc w:val="center"/>
      </w:pPr>
      <w:r>
        <w:rPr/>
        <w:t>* * *</w:t>
      </w: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BodyText"/>
        <w:spacing w:before="3"/>
        <w:ind w:left="0"/>
        <w:jc w:val="left"/>
        <w:rPr>
          <w:sz w:val="27"/>
        </w:rPr>
      </w:pPr>
    </w:p>
    <w:p>
      <w:pPr>
        <w:spacing w:before="1"/>
        <w:ind w:left="0" w:right="2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980"/>
      <w:cols w:num="2" w:equalWidth="0">
        <w:col w:w="4638" w:space="464"/>
        <w:col w:w="47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 w:right="103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o_velho_sultao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velho Sult㯀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2017-02-23T13:34:33Z</dcterms:created>
  <dcterms:modified xsi:type="dcterms:W3CDTF">2017-02-23T13:34:33Z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