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pobre moço do moinho e a gatinha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</w:pPr>
      <w:r>
        <w:rPr/>
        <w:t>Num antigo moinho vivia um moleiro que não tinha mulher nem filhos. Três rapazes o auxiliavam e estavam com ele havia vários anos. Certo dia, chamou-os e disse-lhes: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Já estou velho e agora quero ficar tranquilamente sentado ao pé do fogo; aconselho-vos a correr mundo: aquele que me trouxer o melhor cavalo, herdará o moinho, em troca do qual terá que me manter até ao fim de minha vida.</w:t>
      </w:r>
    </w:p>
    <w:p>
      <w:pPr>
        <w:pStyle w:val="BodyText"/>
        <w:spacing w:line="295" w:lineRule="auto"/>
      </w:pPr>
      <w:r>
        <w:rPr/>
        <w:t>O mais jovem dos rapazes não era moleiro, mas simplesmente o moço do moinho, incumbido de todos os misteres grosseiros. Os outros dois consideravam-no tolo e não queriam que o moinho fosse ter às suas mãos. Ele, também, não o desejava.</w:t>
      </w:r>
    </w:p>
    <w:p>
      <w:pPr>
        <w:pStyle w:val="BodyText"/>
        <w:spacing w:line="295" w:lineRule="auto"/>
      </w:pPr>
      <w:r>
        <w:rPr/>
        <w:t>Assim, pois, partiram os três juntos e, ao sair da aldeia, disseram ao pobre João-Bobo: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Tu ficas aqui, porquanto, em toda a tua vida, nunca serás capaz de arranjar um cavalo.</w:t>
      </w:r>
    </w:p>
    <w:p>
      <w:pPr>
        <w:pStyle w:val="BodyText"/>
        <w:spacing w:line="295" w:lineRule="auto"/>
      </w:pPr>
      <w:r>
        <w:rPr/>
        <w:t>Mas Joãozinho seguiu com eles e, à noite, chegaram a uma furna; entraram e deitaram-se para dormir.  Os dois malandros aguardaram que Joãozinho estivesse dormindo, depois saíram da furna e foram-se embora, largando-o aí sozinho. Pensavam ter-se livrado dele para sempre, com sua esperteza. Mas, cuidado, isso poderá acabar mal!</w:t>
      </w:r>
    </w:p>
    <w:p>
      <w:pPr>
        <w:pStyle w:val="BodyText"/>
        <w:spacing w:line="295" w:lineRule="auto"/>
      </w:pPr>
      <w:r>
        <w:rPr/>
        <w:t>De manhã, ao raiar do sol, Joãozinho acordou e encontrou-se sozinho numa furna profunda; voltou o olhar de um lado e de outro, exclamando: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Meu Deus, onde estou?</w:t>
      </w:r>
    </w:p>
    <w:p>
      <w:pPr>
        <w:pStyle w:val="BodyText"/>
        <w:spacing w:line="295" w:lineRule="auto" w:before="53"/>
      </w:pPr>
      <w:r>
        <w:rPr/>
        <w:t>Levantou-se e arrastou-se para fora da furna, seguindo para a floresta. Ia pensando consigo mesmo: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Estou aqui só e abandonado; que hei de fazer para encontrar um cavalo?</w:t>
      </w:r>
    </w:p>
    <w:p>
      <w:pPr>
        <w:pStyle w:val="BodyText"/>
        <w:spacing w:line="295" w:lineRule="auto"/>
      </w:pPr>
      <w:r>
        <w:rPr/>
        <w:t>Caminhava muito preocupado, pensando nos seus problemas, quando deparou com uma gatinha malhada, que lhe dirigiu a palavra amavelmente: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Joãozinho, aonde vais?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Ah, tu certamente não podes vir em meu auxílio!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Sei muito bem de que necessitas! - disse a gatinha - é de um bom cavalo. Vem comigo e serve-me durante sete anos com a maior lealdade. Prometo, em troca, dar-te um cavalo tão maravilhoso como nunca</w:t>
      </w:r>
      <w:r>
        <w:rPr>
          <w:spacing w:val="48"/>
          <w:sz w:val="20"/>
        </w:rPr>
        <w:t> </w:t>
      </w:r>
      <w:r>
        <w:rPr>
          <w:sz w:val="20"/>
        </w:rPr>
        <w:t>viste</w:t>
      </w:r>
      <w:r>
        <w:rPr>
          <w:spacing w:val="7"/>
          <w:sz w:val="20"/>
        </w:rPr>
        <w:t> </w:t>
      </w:r>
      <w:r>
        <w:rPr>
          <w:sz w:val="20"/>
        </w:rPr>
        <w:t>na vida.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Eis aí uma gata interessante, - pensou Joãozinho - quero ver mesmo se diz a verdade.</w:t>
      </w:r>
    </w:p>
    <w:p>
      <w:pPr>
        <w:pStyle w:val="BodyText"/>
        <w:spacing w:line="295" w:lineRule="auto" w:before="91"/>
        <w:ind w:right="109"/>
      </w:pPr>
      <w:r>
        <w:rPr/>
        <w:br w:type="column"/>
      </w:r>
      <w:r>
        <w:rPr/>
        <w:t>A gatinha conduziu-o ao seu castelo encantado, onde era servida por uma multidão de gatinhos u correr agilmente de um lado para outro, subindo e descendo as escadas muito alegremente.</w:t>
      </w:r>
    </w:p>
    <w:p>
      <w:pPr>
        <w:pStyle w:val="BodyText"/>
        <w:spacing w:line="295" w:lineRule="auto"/>
        <w:ind w:right="109"/>
      </w:pPr>
      <w:r>
        <w:rPr/>
        <w:t>A noite, quando sentaram à mesa para jantar, três deles incumbiram-se do concerto musical: um tocava violoncelo, o outro violino, e o terceiro assoprava numa trompa, inchando as bochechas até quase estourar. Terminado o jantar, tiraram a mesa e a gata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Vem, Joãozinho, dança comigo!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8" w:firstLine="0"/>
        <w:jc w:val="both"/>
        <w:rPr>
          <w:sz w:val="20"/>
        </w:rPr>
      </w:pPr>
      <w:r>
        <w:rPr>
          <w:sz w:val="20"/>
        </w:rPr>
        <w:t>Não, - disse ele - não danço com uma bicha-ninha, nunca o fiz na minha vida.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Nesse caso, levai-o para a cama, - ordenou ela aos seus gatinhos.</w:t>
      </w:r>
    </w:p>
    <w:p>
      <w:pPr>
        <w:pStyle w:val="BodyText"/>
        <w:spacing w:line="295" w:lineRule="auto"/>
        <w:ind w:right="109"/>
      </w:pPr>
      <w:r>
        <w:rPr/>
        <w:t>Um deles foi na frente com a luz acesa e os outros levaram-no até o quarto; depois um descalçou-lhe os sapatos, outro as meias e, quando acabaram, um deles apagou a luz.</w:t>
      </w:r>
    </w:p>
    <w:p>
      <w:pPr>
        <w:pStyle w:val="BodyText"/>
        <w:spacing w:line="295" w:lineRule="auto"/>
        <w:ind w:right="108"/>
      </w:pPr>
      <w:r>
        <w:rPr/>
        <w:t>Na manhã seguinte, apresentaram-se e o ajudaram a sair da cama. Um gatinho calçou-lhe as meias, outro prendeu-lhe as ligas, outro deu-lhe os sapatos, outro lavou-o e outro enxugou-lhe o rosto com a cauda.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Como é macio! - exclamou Joãozinho.</w:t>
      </w:r>
    </w:p>
    <w:p>
      <w:pPr>
        <w:pStyle w:val="BodyText"/>
        <w:spacing w:line="295" w:lineRule="auto" w:before="53"/>
        <w:ind w:right="108"/>
      </w:pPr>
      <w:r>
        <w:rPr/>
        <w:t>Em compensação, ele era obrigado a servir a gatinha e rachar lenha todos os santos dias. Para isso ser- via-se de um machado de prata; as cunhas o a sorra também eram de prata e a maceta era de cobre. Assim passava os dias: partia a lenha, ficava em casa, recebia boa alimentação, mas não via ninguém mais além da gatinha malhada e seus criadinhos. Certo dia, a gata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Vai ao meu campo e ceifa o capim, depois deixa-o secar ao sol.</w:t>
      </w:r>
    </w:p>
    <w:p>
      <w:pPr>
        <w:pStyle w:val="BodyText"/>
        <w:spacing w:line="295" w:lineRule="auto"/>
        <w:ind w:right="108"/>
      </w:pPr>
      <w:r>
        <w:rPr/>
        <w:t>E deu-lhe um alfanje de prata e uma pedra de amolar do ouro, recomendando-lhe que devolvesse tudo pontualmente.</w:t>
      </w:r>
    </w:p>
    <w:p>
      <w:pPr>
        <w:pStyle w:val="BodyText"/>
        <w:spacing w:line="295" w:lineRule="auto"/>
        <w:ind w:right="109"/>
      </w:pPr>
      <w:r>
        <w:rPr/>
        <w:t>Joãozinho foi ao campo o executou fielmente suas ordens; terminado o trabalho, levou para casa o  alfanje, a pedra de amolar e o feno. Depois foi ter com a gata e perguntou-lhe se já não estava na hora de remunerá-lo.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Não, -- respondeu a gata; antes disso tens de fazer mais um serviço: aqui está esta madeira de prata, uma machadinha, uma esquadria e demais instrumentos  </w:t>
      </w:r>
      <w:r>
        <w:rPr>
          <w:spacing w:val="13"/>
          <w:sz w:val="20"/>
        </w:rPr>
        <w:t> </w:t>
      </w:r>
      <w:r>
        <w:rPr>
          <w:sz w:val="20"/>
        </w:rPr>
        <w:t>de</w:t>
      </w:r>
    </w:p>
    <w:p>
      <w:pPr>
        <w:spacing w:after="0" w:line="295" w:lineRule="auto"/>
        <w:jc w:val="both"/>
        <w:rPr>
          <w:sz w:val="20"/>
        </w:rPr>
        <w:sectPr>
          <w:type w:val="continuous"/>
          <w:pgSz w:w="11910" w:h="16840"/>
          <w:pgMar w:top="1260" w:bottom="700" w:left="1080" w:right="1080"/>
          <w:cols w:num="2" w:equalWidth="0">
            <w:col w:w="4533" w:space="569"/>
            <w:col w:w="4648"/>
          </w:cols>
        </w:sectPr>
      </w:pPr>
    </w:p>
    <w:p>
      <w:pPr>
        <w:pStyle w:val="BodyText"/>
        <w:spacing w:before="71"/>
      </w:pPr>
      <w:r>
        <w:rPr/>
        <w:t>prata; constrói-me uma linda casinha.</w:t>
      </w:r>
    </w:p>
    <w:p>
      <w:pPr>
        <w:pStyle w:val="BodyText"/>
        <w:spacing w:line="295" w:lineRule="auto" w:before="53"/>
      </w:pPr>
      <w:r>
        <w:rPr/>
        <w:t>Joãozinho pôs-se a trabalhar e construiu a casinha. Quando ficou pronta, foi ter com a gata, dizendo-lhe que havia executado suas ordens, mas que ainda não ganhara o cavalo, embora tivessem passado os sete anos, tão rapidamente como se fossem seis meses. A gata perguntou-lhe se queria ver os seus cavalos.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Quero, sim. - respondeu Joãozinho.</w:t>
      </w:r>
    </w:p>
    <w:p>
      <w:pPr>
        <w:pStyle w:val="BodyText"/>
        <w:spacing w:line="295" w:lineRule="auto" w:before="53"/>
      </w:pPr>
      <w:r>
        <w:rPr/>
        <w:t>Ela, então, abriu a porta da casinha e, no mesmo instante, surgiram doze cavalos. Ah, eram realmente soberbos, luzidios como espelhos; o coração do rapaz pulou de alegria. A gatinha deu-lhe ainda o que comer e beber e depois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Podes voltar para tua casa; ainda não to dou o cavalo, mas dentro de três dias irci pessoalmente levá-lo à tua casa.</w:t>
      </w:r>
    </w:p>
    <w:p>
      <w:pPr>
        <w:pStyle w:val="BodyText"/>
        <w:spacing w:line="295" w:lineRule="auto"/>
      </w:pPr>
      <w:r>
        <w:rPr/>
        <w:t>Joãozinho despediu-se, ela indicou-lhe o caminho  certo e ele seguiu para o moinho.</w:t>
      </w:r>
    </w:p>
    <w:p>
      <w:pPr>
        <w:pStyle w:val="BodyText"/>
        <w:spacing w:line="295" w:lineRule="auto"/>
      </w:pPr>
      <w:r>
        <w:rPr/>
        <w:t>Não tendo, porém, recebido roupa nova, ele teve do ir vestido com seu velho o esfarrapado blusão que trouxera ao sair de casa e que já ficara pequeno nesses sete anos. Quando chegou a casa, chegaram também os outros dois, trazendo umbros um belo cavalo cada um, só que um estava cego e o outro era coxo. Perguntaram-lhe: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 teu cavalo, Joãozinho, onde está?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Vai chegar dentro de três dias.</w:t>
      </w:r>
    </w:p>
    <w:p>
      <w:pPr>
        <w:pStyle w:val="BodyText"/>
        <w:spacing w:before="53"/>
      </w:pPr>
      <w:r>
        <w:rPr/>
        <w:t>Os outros caíram em gargalhada, e disseram: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Justamente tu, João-Bobo, onde queres</w:t>
      </w:r>
      <w:r>
        <w:rPr>
          <w:spacing w:val="9"/>
          <w:sz w:val="20"/>
        </w:rPr>
        <w:t> </w:t>
      </w:r>
      <w:r>
        <w:rPr>
          <w:sz w:val="20"/>
        </w:rPr>
        <w:t>encontrar</w:t>
      </w:r>
      <w:r>
        <w:rPr>
          <w:spacing w:val="12"/>
          <w:sz w:val="20"/>
        </w:rPr>
        <w:t> </w:t>
      </w:r>
      <w:r>
        <w:rPr>
          <w:sz w:val="20"/>
        </w:rPr>
        <w:t>um cavalo? Quem sabe lá que obra-prima, será!</w:t>
      </w:r>
    </w:p>
    <w:p>
      <w:pPr>
        <w:pStyle w:val="BodyText"/>
        <w:spacing w:line="295" w:lineRule="auto"/>
      </w:pPr>
      <w:r>
        <w:rPr/>
        <w:t>Joãozinho entrou na sala, mas o velho moleiro disse-lhe que não podia sentar-se à mesa com os  outros; estava tão maltrapilho e sujo a ponto de causar vergonha. Deram-lhe alguma coisa para que fosse comer lá fora. E à noite, na hora de deitar-se, os outros dois não quiseram dar-lhe uma cama e o pobre Joãozinho teve de se meter na casinhola dos</w:t>
      </w:r>
      <w:r>
        <w:rPr>
          <w:spacing w:val="43"/>
        </w:rPr>
        <w:t> </w:t>
      </w:r>
      <w:r>
        <w:rPr/>
        <w:t>gansos</w:t>
      </w:r>
      <w:r>
        <w:rPr>
          <w:spacing w:val="18"/>
        </w:rPr>
        <w:t> </w:t>
      </w:r>
      <w:r>
        <w:rPr/>
        <w:t>e dormir sobre um molho de palha dura.</w:t>
      </w:r>
    </w:p>
    <w:p>
      <w:pPr>
        <w:pStyle w:val="BodyText"/>
        <w:spacing w:line="295" w:lineRule="auto" w:before="1"/>
      </w:pPr>
      <w:r>
        <w:rPr/>
        <w:t>Pela manhã, quando acordou, já haviam passado os  três dias, viu chegar um coche puxado por seis  cavalos, luzidios e brilhantes que era um encanto! E  um criado trazia pela mão um sétimo cavalo, que era o destinado a Joãozinho. Enquanto isso, do coche desceu uma princesa maravilhosa, que entrou no moinho: era nem mais nem menos que a gatinha malhada, a mesma que o rapaz servira durante sete anos. Perguntou ao moleiro onde estava o moço, o pobre criado. O  moleiro explicou: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Não podemos deixá-lo entrar no moinho porque </w:t>
      </w:r>
      <w:r>
        <w:rPr>
          <w:spacing w:val="47"/>
          <w:sz w:val="20"/>
        </w:rPr>
        <w:t> </w:t>
      </w:r>
      <w:r>
        <w:rPr>
          <w:sz w:val="20"/>
        </w:rPr>
        <w:t>está</w:t>
      </w:r>
    </w:p>
    <w:p>
      <w:pPr>
        <w:pStyle w:val="BodyText"/>
        <w:spacing w:line="295" w:lineRule="auto" w:before="71"/>
        <w:ind w:right="108"/>
      </w:pPr>
      <w:r>
        <w:rPr/>
        <w:br w:type="column"/>
      </w:r>
      <w:r>
        <w:rPr/>
        <w:t>muito sujo e esfarrapado; por isso ficou na casinhola dos gansos.</w:t>
      </w:r>
    </w:p>
    <w:p>
      <w:pPr>
        <w:pStyle w:val="BodyText"/>
        <w:spacing w:line="295" w:lineRule="auto"/>
        <w:ind w:right="108"/>
      </w:pPr>
      <w:r>
        <w:rPr/>
        <w:t>A princesa, então, ordenou que fossem buscá-lo imediatamente. Foram buscá-lo e o coitadinho veio segurando os farrapos do blusão para cobrir-se. O criado da princesa tirou da bagagem por eles trazida, um traje suntuoso, depois lavou e vestiu o moço, o qual, assim lavado e vestido, estava mais belo do que qualquer rei desta terra.</w:t>
      </w:r>
    </w:p>
    <w:p>
      <w:pPr>
        <w:pStyle w:val="BodyText"/>
        <w:spacing w:line="295" w:lineRule="auto"/>
        <w:ind w:right="109"/>
      </w:pPr>
      <w:r>
        <w:rPr/>
        <w:t>Em seguida, a princesa pediu para ver os cavalos pertencentes aos outros rapazes e notou que um era cego e o outro coxo. Então ela mandou o criado trazer o sétimo cavalo; ao vê-lo, o moleiro ficou encantado e disse que jamais vira um igual.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Este cavalo pertence ao teu terceiro ajudante, - disse  a princesa.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left"/>
        <w:rPr>
          <w:sz w:val="20"/>
        </w:rPr>
      </w:pPr>
      <w:r>
        <w:rPr>
          <w:sz w:val="20"/>
        </w:rPr>
        <w:t>Nesse caso, ele herdará o moinho - disse o moleiro. Mas a princesa respondeu-lhe que aí estava o cavalo exigido, e que podia ficar, também, com o moinho. E, pegando na mão de Joãozinho, seu fiel Joãozinho,  fê-lo subir no coche e partiu com ele.</w:t>
      </w:r>
    </w:p>
    <w:p>
      <w:pPr>
        <w:pStyle w:val="BodyText"/>
        <w:spacing w:line="295" w:lineRule="auto"/>
        <w:ind w:right="108"/>
      </w:pPr>
      <w:r>
        <w:rPr/>
        <w:t>Dirigiram-se à casinha por ele construída com as ferramentas de prata, e, eis que, ao entrar, ela transformou- se num magnífico castelo. Dentro do castelo, tudo era de prata e ouro, de uma magnificência nunca vista.</w:t>
      </w:r>
    </w:p>
    <w:p>
      <w:pPr>
        <w:pStyle w:val="BodyText"/>
        <w:spacing w:line="295" w:lineRule="auto" w:before="1"/>
        <w:ind w:right="109"/>
      </w:pPr>
      <w:r>
        <w:rPr/>
        <w:t>Casaram-se lá mesmo; e Joãozinho ficou rico, tão rico que nada mais lhe faltou durante a vida toda.</w:t>
      </w:r>
    </w:p>
    <w:p>
      <w:pPr>
        <w:pStyle w:val="BodyText"/>
        <w:spacing w:line="295" w:lineRule="auto" w:before="1"/>
        <w:ind w:right="109"/>
      </w:pPr>
      <w:r>
        <w:rPr/>
        <w:t>Portanto, ninguém deve dizer que um simplório nunca poderá ser nada no mundo.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0"/>
        <w:ind w:left="2103" w:right="2103"/>
        <w:jc w:val="center"/>
      </w:pPr>
      <w:r>
        <w:rPr/>
        <w:t>* * *</w:t>
      </w:r>
    </w:p>
    <w:sectPr>
      <w:pgSz w:w="11910" w:h="16840"/>
      <w:pgMar w:header="0" w:footer="518" w:top="1060" w:bottom="700" w:left="1080" w:right="1080"/>
      <w:cols w:num="2" w:equalWidth="0">
        <w:col w:w="4533" w:space="570"/>
        <w:col w:w="46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208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63"/>
      </w:pPr>
      <w:rPr>
        <w:rFonts w:hint="default" w:ascii="Times New Roman" w:hAnsi="Times New Roman" w:eastAsia="Times New Roman" w:cs="Times New Roman"/>
        <w:spacing w:val="-24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5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50" w:hanging="1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pobre_aprendiz_de_moleiro_e_a_gatinha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pobre mo篠do moinho e a gatinha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2017-02-23T13:38:16Z</dcterms:created>
  <dcterms:modified xsi:type="dcterms:W3CDTF">2017-02-23T13:38:16Z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