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 ladrão mestre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  <w:pgNumType w:start="1"/>
        </w:sectPr>
      </w:pPr>
    </w:p>
    <w:p>
      <w:pPr>
        <w:pStyle w:val="BodyText"/>
        <w:spacing w:line="295" w:lineRule="auto" w:before="91"/>
      </w:pPr>
      <w:r>
        <w:rPr/>
        <w:t>Certo dia, estavam sentados, em frente de pobre casinha, um homem e sua esposa, descansando do trabalho. Nisto chegou uma bela carruagem, atrelada com quatro cavalos pretos, e dela apeou um senhor luxuosamente vestido. O campônio levantou-se e foi  ao encontro do senhor, perguntando o que</w:t>
      </w:r>
      <w:r>
        <w:rPr>
          <w:spacing w:val="10"/>
        </w:rPr>
        <w:t> </w:t>
      </w:r>
      <w:r>
        <w:rPr/>
        <w:t>desejava</w:t>
      </w:r>
      <w:r>
        <w:rPr>
          <w:spacing w:val="23"/>
        </w:rPr>
        <w:t> </w:t>
      </w:r>
      <w:r>
        <w:rPr/>
        <w:t>e em que podia servi-lo. O desconhecido apertou-lhe a mão e disse: - Desejo, apenas, saborear um prato dessa boa comida do campo. Preparai algumas</w:t>
      </w:r>
      <w:r>
        <w:rPr>
          <w:spacing w:val="21"/>
        </w:rPr>
        <w:t> </w:t>
      </w:r>
      <w:r>
        <w:rPr/>
        <w:t>batatas</w:t>
      </w:r>
      <w:r>
        <w:rPr>
          <w:spacing w:val="12"/>
        </w:rPr>
        <w:t> </w:t>
      </w:r>
      <w:r>
        <w:rPr/>
        <w:t>à vossa maneira, sentar-me-ei à mesa convosco e as comerei com imenso prazer.</w:t>
      </w:r>
    </w:p>
    <w:p>
      <w:pPr>
        <w:pStyle w:val="BodyText"/>
      </w:pPr>
      <w:r>
        <w:rPr/>
        <w:t>O campônio sorriu e disse:</w:t>
      </w:r>
    </w:p>
    <w:p>
      <w:pPr>
        <w:pStyle w:val="ListParagraph"/>
        <w:numPr>
          <w:ilvl w:val="0"/>
          <w:numId w:val="1"/>
        </w:numPr>
        <w:tabs>
          <w:tab w:pos="290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Vós sois, sem dúvida, conde ou príncipe, talvez mesmo duque; os grandes fidalgos</w:t>
      </w:r>
      <w:r>
        <w:rPr>
          <w:spacing w:val="35"/>
          <w:sz w:val="20"/>
        </w:rPr>
        <w:t> </w:t>
      </w:r>
      <w:r>
        <w:rPr>
          <w:sz w:val="20"/>
        </w:rPr>
        <w:t>costumam</w:t>
      </w:r>
      <w:r>
        <w:rPr>
          <w:spacing w:val="37"/>
          <w:sz w:val="20"/>
        </w:rPr>
        <w:t> </w:t>
      </w:r>
      <w:r>
        <w:rPr>
          <w:sz w:val="20"/>
        </w:rPr>
        <w:t>ter desses desejos! E o vosso será satisfeito.</w:t>
      </w:r>
    </w:p>
    <w:p>
      <w:pPr>
        <w:pStyle w:val="BodyText"/>
        <w:spacing w:line="295" w:lineRule="auto"/>
      </w:pPr>
      <w:r>
        <w:rPr/>
        <w:t>A mulher foi para a cozinha e começou a lavar e descascar as batatas, querendo fazer um bom prato de "nhoques," desses que os camponeses tanto apreciam. Enquanto ela cuidava dessa tarefa, o campônio disse  ao desconhecido: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Enquanto esperamos, vinde comigo até à</w:t>
      </w:r>
      <w:r>
        <w:rPr>
          <w:spacing w:val="23"/>
          <w:sz w:val="20"/>
        </w:rPr>
        <w:t> </w:t>
      </w:r>
      <w:r>
        <w:rPr>
          <w:sz w:val="20"/>
        </w:rPr>
        <w:t>horta;</w:t>
      </w:r>
      <w:r>
        <w:rPr>
          <w:spacing w:val="4"/>
          <w:sz w:val="20"/>
        </w:rPr>
        <w:t> </w:t>
      </w:r>
      <w:r>
        <w:rPr>
          <w:sz w:val="20"/>
        </w:rPr>
        <w:t>ainda tenho de terminar um pequeno serviço lá.</w:t>
      </w:r>
    </w:p>
    <w:p>
      <w:pPr>
        <w:pStyle w:val="BodyText"/>
        <w:spacing w:line="295" w:lineRule="auto" w:before="1"/>
      </w:pPr>
      <w:r>
        <w:rPr/>
        <w:t>Na horta, ele havia aberto algumas covas onde pretendia plantar mudas de árvores.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Não tendes nenhum filho que vos possa ajudar? - perguntou o desconhecido.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Não, - respondeu o campônio, e acrescentou: - Na verdade tive um mas, há muito tempo ele nos deixou para correr mundo. Era um rapaz viciado, inteligente e malicioso, mas não tinha vontade de aprender coisa alguma; só sabia pregar-me as piores peças. Um dia, fugiu de casa e nunca mais tive notícias dele.</w:t>
      </w:r>
    </w:p>
    <w:p>
      <w:pPr>
        <w:pStyle w:val="BodyText"/>
        <w:spacing w:line="295" w:lineRule="auto"/>
      </w:pPr>
      <w:r>
        <w:rPr/>
        <w:t>Assim dizendo, o campônio colocou uma</w:t>
      </w:r>
      <w:r>
        <w:rPr>
          <w:spacing w:val="47"/>
        </w:rPr>
        <w:t> </w:t>
      </w:r>
      <w:r>
        <w:rPr/>
        <w:t>muda</w:t>
      </w:r>
      <w:r>
        <w:rPr>
          <w:spacing w:val="8"/>
        </w:rPr>
        <w:t> </w:t>
      </w:r>
      <w:r>
        <w:rPr/>
        <w:t>dentro da cova o enfiou uma estaca ao lado; depois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socar bem a terra em volta, amarrou a haste ao pau,  embaixo, no meio e no alto, com um cipòzinho.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Dizei-me uma coisa, - disse o desconhecido, - por  que não amarrastes uma estaca também àquela árvore torta ali do canto, àquela contorcida e nodosa que está vergada quase até ao chão?</w:t>
      </w:r>
    </w:p>
    <w:p>
      <w:pPr>
        <w:pStyle w:val="BodyText"/>
        <w:spacing w:before="1"/>
      </w:pPr>
      <w:r>
        <w:rPr/>
        <w:t>O velho sorriu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2" w:after="0"/>
        <w:ind w:left="110" w:right="0" w:firstLine="0"/>
        <w:jc w:val="both"/>
        <w:rPr>
          <w:sz w:val="20"/>
        </w:rPr>
      </w:pPr>
      <w:r>
        <w:rPr>
          <w:sz w:val="20"/>
        </w:rPr>
        <w:t>Senhor, falais como todos os que não entendem do assunto; bem se vê que nunca lidastes com uma horta. Aquela árvore contorcida já está velha</w:t>
      </w:r>
      <w:r>
        <w:rPr>
          <w:spacing w:val="45"/>
          <w:sz w:val="20"/>
        </w:rPr>
        <w:t> </w:t>
      </w:r>
      <w:r>
        <w:rPr>
          <w:sz w:val="20"/>
        </w:rPr>
        <w:t>e</w:t>
      </w:r>
      <w:r>
        <w:rPr>
          <w:spacing w:val="16"/>
          <w:sz w:val="20"/>
        </w:rPr>
        <w:t> </w:t>
      </w:r>
      <w:r>
        <w:rPr>
          <w:sz w:val="20"/>
        </w:rPr>
        <w:t>ninguém poderá   mais   endireitá-la.   As   árvores   devem   </w:t>
      </w:r>
      <w:r>
        <w:rPr>
          <w:spacing w:val="10"/>
          <w:sz w:val="20"/>
        </w:rPr>
        <w:t> </w:t>
      </w:r>
      <w:r>
        <w:rPr>
          <w:sz w:val="20"/>
        </w:rPr>
        <w:t>ser</w:t>
      </w:r>
    </w:p>
    <w:p>
      <w:pPr>
        <w:pStyle w:val="BodyText"/>
        <w:spacing w:before="91"/>
      </w:pPr>
      <w:r>
        <w:rPr/>
        <w:br w:type="column"/>
      </w:r>
      <w:r>
        <w:rPr/>
        <w:t>endireitadas quando são novinhas.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8" w:firstLine="0"/>
        <w:jc w:val="both"/>
        <w:rPr>
          <w:sz w:val="20"/>
        </w:rPr>
      </w:pPr>
      <w:r>
        <w:rPr>
          <w:sz w:val="20"/>
        </w:rPr>
        <w:t>Tal como o vosso filho! - disse o desconhecido; - se o tivésseis educado quando era pequenino, não teria fugido de casa. Agora ele, também, se terá endurecido e contorcido.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Naturalmente! - respondeu o campônio. - Já faz tanto tempo que se foi, deve estar bem mudado!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Se ele se apresentasse agora, ainda o </w:t>
      </w:r>
      <w:r>
        <w:rPr>
          <w:spacing w:val="33"/>
          <w:sz w:val="20"/>
        </w:rPr>
        <w:t> </w:t>
      </w:r>
      <w:r>
        <w:rPr>
          <w:sz w:val="20"/>
        </w:rPr>
        <w:t>reconheceríeis?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perguntou o desconhecido.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9" w:firstLine="0"/>
        <w:jc w:val="both"/>
        <w:rPr>
          <w:sz w:val="20"/>
        </w:rPr>
      </w:pPr>
      <w:r>
        <w:rPr>
          <w:sz w:val="20"/>
        </w:rPr>
        <w:t>Pela cara, dificilmente! - respondeu o campônio, - mas o reconheceria por um sinal em forma de feijão que tem no ombro.</w:t>
      </w:r>
    </w:p>
    <w:p>
      <w:pPr>
        <w:pStyle w:val="BodyText"/>
        <w:spacing w:line="295" w:lineRule="auto"/>
        <w:ind w:right="108"/>
      </w:pPr>
      <w:r>
        <w:rPr/>
        <w:t>Quando ele disse isto, o desconhecido despiu o paletó, descobriu o ombro e mostrou o sinal em forma de feijão.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Senhor Deus meu! - exclamou o velho: - então és o meu filho!</w:t>
      </w:r>
    </w:p>
    <w:p>
      <w:pPr>
        <w:pStyle w:val="BodyText"/>
        <w:spacing w:line="295" w:lineRule="auto"/>
        <w:ind w:right="109"/>
      </w:pPr>
      <w:r>
        <w:rPr/>
        <w:t>E o amor paterno agitou-lhe o coração; mas acrescentou: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Como é possível que sejas meu filho, se és fidalgo e vives na opulência e na fartura? Por quê caminho chegaste a tal altura?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Ah, meu, pai! - respondeu o filho, a arvorezinha tenra não foi amarrada à estaca, no tempo devido, e cresceu torta! Agora está velha e não endireita mais. Como ganhei tudo isto? Tornei-me ladrão. Oh não  te assustes, eu sou um mestre ladrão! Para mim, não existem fechaduras ou ferrolhos que resistam; quando quero alguma coisa, tomo-a. Não creias, porém, que me reduzi a roubar como gatuno vulgar; eu apodero-me, somente, do supérfluo dos ricos; os pobres podem ficar descansados, a eles prefiro dar do que tomar. Assim como não me interessa o que me possa vir ás mãos sem trabalho, astúcia ou habilidade.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Ah, meu filho, - disse tristemente o pai, - de qualquer maneira teu ofício não me agrada; ladrão é e será sempre ladrão, e nunca acaba bem, digo-te eu!</w:t>
      </w:r>
    </w:p>
    <w:p>
      <w:pPr>
        <w:pStyle w:val="BodyText"/>
        <w:spacing w:line="295" w:lineRule="auto"/>
        <w:ind w:right="108"/>
      </w:pPr>
      <w:r>
        <w:rPr/>
        <w:t>Conduziu-o à presença de sua mãe e, quando esta soube que ele era seu filho, chorou de alegria; e  quando ficou sabendo que ele era ladrão mestre, as lágrimas corriam-lhe das faces como caudais. Entretanto, assim que conseguiu falar,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Mesmo que se tenha tornado ladrão, é sempre meu filho, e meu olhos tiveram a graça de vê-lo ainda uma vez!</w:t>
      </w:r>
    </w:p>
    <w:p>
      <w:pPr>
        <w:spacing w:after="0" w:line="295" w:lineRule="auto"/>
        <w:jc w:val="both"/>
        <w:rPr>
          <w:sz w:val="20"/>
        </w:rPr>
        <w:sectPr>
          <w:type w:val="continuous"/>
          <w:pgSz w:w="11910" w:h="16840"/>
          <w:pgMar w:top="1260" w:bottom="700" w:left="1080" w:right="1080"/>
          <w:cols w:num="2" w:equalWidth="0">
            <w:col w:w="4533" w:space="570"/>
            <w:col w:w="4647"/>
          </w:cols>
        </w:sectPr>
      </w:pPr>
    </w:p>
    <w:p>
      <w:pPr>
        <w:pStyle w:val="BodyText"/>
        <w:spacing w:line="295" w:lineRule="auto" w:before="71"/>
        <w:ind w:right="103"/>
      </w:pPr>
      <w:r>
        <w:rPr/>
        <w:t>Depois, foram para a mesa e ele comeu em companhia dos pais a modesta comida caseira, que há tanto tempo não comia. O pai lembrou: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Se nosso amo, o conde lá do castelo, souber quem és e o que fazes, creio que não te pegará no colo e não te ninará como quando te levou à pia batismal; acho que te mandará balouçar na ponta da corda de uma forca.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Não te preocupes, meu pai; ele não me fará nada;  pois sei bem como são as coisas. Hoje mesmo irei visitá-lo.</w:t>
      </w:r>
    </w:p>
    <w:p>
      <w:pPr>
        <w:pStyle w:val="BodyText"/>
        <w:spacing w:line="295" w:lineRule="auto"/>
        <w:ind w:right="103"/>
      </w:pPr>
      <w:r>
        <w:rPr/>
        <w:t>Ao cair da tarde, o ladrão subiu na carruagem e foi ao castelo. O conde recebeu-o amavelmente, julgando que fosse um grande fidalgo. Mas, assim que ele se deu a conhecer, o conde empalideceu e, durante alguns minutos, perdeu a fala. Depois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Tu és meu afilhado, por isso serei clemente e te tratarei com toda a indulgência. Como, porém, te  gabas de ser ladrão mestre, quero pôr à prova tua habilidade.</w:t>
      </w:r>
    </w:p>
    <w:p>
      <w:pPr>
        <w:pStyle w:val="BodyText"/>
        <w:spacing w:line="295" w:lineRule="auto"/>
        <w:ind w:right="103"/>
      </w:pPr>
      <w:r>
        <w:rPr/>
        <w:t>Mas, se fizeres fiasco, eu te mandarei dançar na ponta da corda pelo espaço e, como música de acompanhamento, terás o doce crocitar dos corvos.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Senhor conde, - respondeu o ladrão, - inventai três empreendimentos difíceis quanto quiserdes, se eu não os levar a cabo, fazei de mim o que vos aprouver.</w:t>
      </w:r>
    </w:p>
    <w:p>
      <w:pPr>
        <w:pStyle w:val="BodyText"/>
      </w:pPr>
      <w:r>
        <w:rPr/>
        <w:t>O conde pensou durante alguns minutos e depois disse: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53" w:after="0"/>
        <w:ind w:left="110" w:right="0" w:firstLine="0"/>
        <w:jc w:val="left"/>
        <w:rPr>
          <w:sz w:val="20"/>
        </w:rPr>
      </w:pPr>
      <w:r>
        <w:rPr>
          <w:sz w:val="20"/>
        </w:rPr>
        <w:t>Está bem! Em primeiro lugar, deves roubar da cavalariça meu cavalo predileto; em segundo lugar, quando minha mulher e eu estivermos dormindo, tens  de tirar o lençol que temos debaixo do corpo sem que possamos perceber; também tens de tirar a aliança que minha mulher traz no dedo; por fim, tens que raptar da igreja o padre e o sacristão. Toma nota de tudo direito, porque é a tua vida que está em jogo.</w:t>
      </w:r>
    </w:p>
    <w:p>
      <w:pPr>
        <w:pStyle w:val="BodyText"/>
        <w:spacing w:line="295" w:lineRule="auto"/>
        <w:ind w:right="103"/>
      </w:pPr>
      <w:r>
        <w:rPr/>
        <w:t>O mestre ladrão despediu-se e foi à cidade vizinha. Lá adquiriu a roupa de uma velha campònia e vestiu-se. Pintou o rosto de cor bronzeada, desenhando algumas rugas. de maneira a ficar irreconhecível; em seguida, comprou um barrilete de velho vinho da Hungria, misturando-lhe forte narcótico. Meteu o barrilete num cesto. que pôs às costas e, com passos trôpegos e arrastados, voltou ao castelo do conde.</w:t>
      </w:r>
    </w:p>
    <w:p>
      <w:pPr>
        <w:pStyle w:val="BodyText"/>
        <w:spacing w:line="295" w:lineRule="auto"/>
        <w:ind w:right="103"/>
      </w:pPr>
      <w:r>
        <w:rPr/>
        <w:t>Quando chegou lá, já era escuro. Sentou-se numa  pedra que havia no terreiro, pôs-se a tossir como uma velha asmática e a esfregar as mãos como se estivesse morrendo de frio.</w:t>
      </w:r>
    </w:p>
    <w:p>
      <w:pPr>
        <w:pStyle w:val="BodyText"/>
        <w:spacing w:line="295" w:lineRule="auto"/>
        <w:ind w:right="103"/>
      </w:pPr>
      <w:r>
        <w:rPr/>
        <w:t>Em frente à cavalariça, havia um grupo de soldados, deitados ao pé de uma fogueira; um deles, vendo aquela velha a tossir, gritou-lhe: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71" w:after="0"/>
        <w:ind w:left="110" w:right="103" w:firstLine="0"/>
        <w:jc w:val="left"/>
        <w:rPr>
          <w:sz w:val="20"/>
        </w:rPr>
      </w:pPr>
      <w:r>
        <w:rPr>
          <w:sz w:val="20"/>
        </w:rPr>
        <w:br w:type="column"/>
        <w:t>Ei, avozinha, chega aqui perto, vem aquecer-te conosco. Cama para dormir não tens mesmo e deves aceitar o que te oferecem, vem pois aquecer-te aqui!</w:t>
      </w:r>
    </w:p>
    <w:p>
      <w:pPr>
        <w:pStyle w:val="BodyText"/>
        <w:spacing w:line="295" w:lineRule="auto"/>
        <w:ind w:right="208"/>
      </w:pPr>
      <w:r>
        <w:rPr/>
        <w:t>A velha aproximou-se com passinhos miúdos e pediu que lhe tirassem o cesto das costas; depois sentou-se junto deles ao pé do fogo.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Que tens aí nesse barrilzinho, velha bruxa? - perguntou um dos soldados.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10" w:firstLine="0"/>
        <w:jc w:val="both"/>
        <w:rPr>
          <w:sz w:val="20"/>
        </w:rPr>
      </w:pPr>
      <w:r>
        <w:rPr>
          <w:sz w:val="20"/>
        </w:rPr>
        <w:t>Tenho um dedo de excelente vinho, - respondeu ela; - preciso vender alguma coisa, se quero viver! Dinheiro e boas palavras, com isso poderás ter um copo.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Vamos lá, dá-me um copo, então! - exclamou o soldado e, depois de provar o vinho, disse: - quando o vinho é bom, gosto de beber mais de um copo! - e pediu mais. Os outros seguiram-lhe o exemplo.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10" w:firstLine="0"/>
        <w:jc w:val="left"/>
        <w:rPr>
          <w:sz w:val="20"/>
        </w:rPr>
      </w:pPr>
      <w:r>
        <w:rPr>
          <w:sz w:val="20"/>
        </w:rPr>
        <w:t>Olá, camaradas! - gritou um deles aos que estavam dentro da cocheira. - Está aqui a vovozinha oferecendo um vinho tão velho quanto ela mesma; tomai um copo que isso vos aquecerá o estômago melhor que o fogo. A velha levou o barrilete dentro da cachoeira. Um dos soldados estava montado no cavalo predileto do conde; outro o estava segurando pelo freio, e o terceiro pelo rabo. A velha pôs-se a distribuir o excelente vinho tanto quanto lho pediam e, assim, foi até esvaziar o barrilete.</w:t>
      </w:r>
    </w:p>
    <w:p>
      <w:pPr>
        <w:pStyle w:val="BodyText"/>
        <w:spacing w:line="295" w:lineRule="auto"/>
        <w:ind w:right="208"/>
      </w:pPr>
      <w:r>
        <w:rPr/>
        <w:t>Não demorou muito, o soldado que segurava o freio largou-o e rolou pelo chão, onde se pôs a roncar deliciosamente; o outro largou o rabo, caiu deitado e roncou mais alto ainda; o que estava montado, permaneceu na sela, mas pendeu o corpo para a frente até tocar com a cabeça no pescoço do cavalo; ferrou no sono e assoprava como um velho fole.</w:t>
      </w:r>
    </w:p>
    <w:p>
      <w:pPr>
        <w:pStyle w:val="BodyText"/>
        <w:spacing w:line="295" w:lineRule="auto"/>
        <w:ind w:right="209"/>
      </w:pPr>
      <w:r>
        <w:rPr/>
        <w:t>Lá fora, os demais dormiam há muito, deitados  no chão e imóveis como se fossem de pedra.</w:t>
      </w:r>
    </w:p>
    <w:p>
      <w:pPr>
        <w:pStyle w:val="BodyText"/>
        <w:spacing w:line="295" w:lineRule="auto"/>
        <w:ind w:right="208"/>
      </w:pPr>
      <w:r>
        <w:rPr/>
        <w:t>O ladrão, ao ver que tudo lhe saíra às mil maravilhas, colocou uma corda na mão daquele que segurava o freio; ao que segurava o rabo, pós-lhe na mão um punhado de palha; mas que devia fazer com o que estava montado no cavalo? Não queria botá-lo para baixo com receio que despertasse e fizesse um escarcéu. Finalmente, descobriu um expediente: desafivelou a correia que prendia a sela, passou umas cordas nas argolas que havia nas traves, prendeu a sela com o cavaleiro montado e sus- pendeu-a, depois amarrou firmemente as cordas num pau. Feito isto, foi facílimo subtrair o cavalo; mas para sair montado, o barulho das ferraduras poderia chamar a atenção, então enrolou alguns trapos nos cascos do cavalo, levou-o para  fora  da  cocheira  e,  montando  nele,  disparou a</w:t>
      </w:r>
    </w:p>
    <w:p>
      <w:pPr>
        <w:spacing w:after="0" w:line="295" w:lineRule="auto"/>
        <w:sectPr>
          <w:pgSz w:w="11910" w:h="16840"/>
          <w:pgMar w:header="0" w:footer="518" w:top="1060" w:bottom="700" w:left="1080" w:right="980"/>
          <w:cols w:num="2" w:equalWidth="0">
            <w:col w:w="4638" w:space="464"/>
            <w:col w:w="4748"/>
          </w:cols>
        </w:sectPr>
      </w:pPr>
    </w:p>
    <w:p>
      <w:pPr>
        <w:pStyle w:val="BodyText"/>
        <w:spacing w:before="71"/>
      </w:pPr>
      <w:r>
        <w:rPr/>
        <w:t>todo galope.</w:t>
      </w:r>
    </w:p>
    <w:p>
      <w:pPr>
        <w:pStyle w:val="BodyText"/>
        <w:spacing w:line="295" w:lineRule="auto" w:before="53"/>
      </w:pPr>
      <w:r>
        <w:rPr/>
        <w:t>Na manhã do dia seguinte, o ladrão dirigiu-se a rédeas soltas para o castelo, todo pimpão no cavalo roubado. O conde acabava de levantar-se e estava à janela.</w:t>
      </w:r>
    </w:p>
    <w:p>
      <w:pPr>
        <w:pStyle w:val="ListParagraph"/>
        <w:numPr>
          <w:ilvl w:val="0"/>
          <w:numId w:val="1"/>
        </w:numPr>
        <w:tabs>
          <w:tab w:pos="237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Muito bom dia! - gritou de baixo o ladrão. - Eis aqui o cavalo, que tirei com a maior facilidade da cavalariça. Ide ver como dormem os vossos soldadas, como bem-aventurados estão lá deitados no chão, e podeis ver, também, na cavalariça como se acomodaram os vossos guardas!</w:t>
      </w:r>
    </w:p>
    <w:p>
      <w:pPr>
        <w:pStyle w:val="BodyText"/>
        <w:spacing w:line="295" w:lineRule="auto"/>
      </w:pPr>
      <w:r>
        <w:rPr/>
        <w:t>O conde não pôde conter-se e, dando uma risada, disse:</w:t>
      </w:r>
    </w:p>
    <w:p>
      <w:pPr>
        <w:pStyle w:val="ListParagraph"/>
        <w:numPr>
          <w:ilvl w:val="0"/>
          <w:numId w:val="1"/>
        </w:numPr>
        <w:tabs>
          <w:tab w:pos="231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Da primeira vez te saíste bem, mas na segunda não te será tão fácil. A divirto-te, entretanto, que, se te  apanho como um ladrão qualquer, trato-te como tal.</w:t>
      </w:r>
    </w:p>
    <w:p>
      <w:pPr>
        <w:pStyle w:val="BodyText"/>
        <w:spacing w:line="295" w:lineRule="auto"/>
      </w:pPr>
      <w:r>
        <w:rPr/>
        <w:t>A noite, quando marido e mulher foram deitar-se, a condessa fechou a mão bem apertada, segurando firmemente a aliança, e o conde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As portas estão todas trancadas; eu</w:t>
      </w:r>
      <w:r>
        <w:rPr>
          <w:spacing w:val="43"/>
          <w:sz w:val="20"/>
        </w:rPr>
        <w:t> </w:t>
      </w:r>
      <w:r>
        <w:rPr>
          <w:sz w:val="20"/>
        </w:rPr>
        <w:t>ficarei</w:t>
      </w:r>
      <w:r>
        <w:rPr>
          <w:spacing w:val="24"/>
          <w:sz w:val="20"/>
        </w:rPr>
        <w:t> </w:t>
      </w:r>
      <w:r>
        <w:rPr>
          <w:sz w:val="20"/>
        </w:rPr>
        <w:t>acordado e, se o ladrão tentar entrar pela janela, dou-lhe um tiro. Entretanto, em meio às trevas da noite, o ladrão foi ao local das forcas, cortou a corda de um pobre enforcado e carregou-o às costas até ao castelo. Em seguida, colocou uma escada sob a janela do quarto e, com o morto sentado sobre os ombros, foi subindo. Ao  chegar à altura em que a cabeça do morto aparecia na janela, parou. O conde, que da cama estava espreitando, apertou o gatilho e deu-lhe um tiro; o ladrão soltou, imediatamente, o defunto,</w:t>
      </w:r>
      <w:r>
        <w:rPr>
          <w:spacing w:val="25"/>
          <w:sz w:val="20"/>
        </w:rPr>
        <w:t> </w:t>
      </w:r>
      <w:r>
        <w:rPr>
          <w:sz w:val="20"/>
        </w:rPr>
        <w:t>pulou</w:t>
      </w:r>
      <w:r>
        <w:rPr>
          <w:spacing w:val="25"/>
          <w:sz w:val="20"/>
        </w:rPr>
        <w:t> </w:t>
      </w:r>
      <w:r>
        <w:rPr>
          <w:sz w:val="20"/>
        </w:rPr>
        <w:t>da escada e correu a esconder-se num canto. A noite estava tão claramente iluminada pelo luar que o mestre pôde ver, perfeitamente, o conde saindo pela janela; depois desceu pela escada e levou o morto até ao jardim. Uma vez lá, deu-se ao trabalho de abrir uma cova para o enterrar.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Agora é o momento azado! - disse de si para si o ladrão.</w:t>
      </w:r>
    </w:p>
    <w:p>
      <w:pPr>
        <w:pStyle w:val="BodyText"/>
        <w:spacing w:line="295" w:lineRule="auto"/>
      </w:pPr>
      <w:r>
        <w:rPr/>
        <w:t>Deslizou, mais que depressa, do esconderijo, trepou pela escada e foi direitinho ao quarto da condessa.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Minha cara mulher, - disse ele imitando a voz do conde: - O ladrão está morto, mas de qualquer maneira era meu afilhado, mais velhaco do que malvado. Portanto, não quero expô-lo à vergonha pública, mesmo porque tenho pena daqueles pobres pais; vou enterrá-lo, eu mesmo, no jardim, antes que amanheça, para que ninguém venha a saber de coisa alguma. Dá-me o lençol para amortalhá-lo, assim não será enterrado como um cão.</w:t>
      </w:r>
    </w:p>
    <w:p>
      <w:pPr>
        <w:pStyle w:val="BodyText"/>
      </w:pPr>
      <w:r>
        <w:rPr/>
        <w:t>A condessa entregou-lhe o lençol.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71" w:after="0"/>
        <w:ind w:left="110" w:right="209" w:firstLine="0"/>
        <w:jc w:val="both"/>
        <w:rPr>
          <w:sz w:val="20"/>
        </w:rPr>
      </w:pPr>
      <w:r>
        <w:rPr>
          <w:sz w:val="20"/>
        </w:rPr>
        <w:br w:type="column"/>
        <w:t>E, sabes? - prosseguiu o ladrão - terei para com ele um rasgo de generosidade; dá-me, também, tua aliança, afinal de contas esse infeliz arriscou a vida por causa dela; que a leve consigo para a sepultura.</w:t>
      </w:r>
    </w:p>
    <w:p>
      <w:pPr>
        <w:pStyle w:val="BodyText"/>
        <w:spacing w:line="295" w:lineRule="auto"/>
        <w:ind w:right="208"/>
      </w:pPr>
      <w:r>
        <w:rPr/>
        <w:t>A condessa, embora a contragosto, não quis opor-se à vontade do conde e, tirando o anel do dedo, entregou-lho. O ladrão, tendo em poder as duas coisas, tornou a sair pela janela e chegou a casa sem inconvenientes, antes que o conde tivesse terminado o trabalho de coveiro no jardim.</w:t>
      </w:r>
    </w:p>
    <w:p>
      <w:pPr>
        <w:pStyle w:val="BodyText"/>
        <w:spacing w:line="295" w:lineRule="auto"/>
        <w:ind w:right="209"/>
      </w:pPr>
      <w:r>
        <w:rPr/>
        <w:t>Imagine-se, agora, que cara fez o conde na manhã seguinte, quando o mestre ladrão apareceu levando-lhe o lençol e a aliança!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Possuis acaso a varinha mágica? - perguntou-lhe; - quem te desenterrou da cova onde com minhas  próprias mãos te coloquei? Quem foi que te ressuscitou?</w:t>
      </w:r>
    </w:p>
    <w:p>
      <w:pPr>
        <w:pStyle w:val="BodyText"/>
      </w:pPr>
      <w:r>
        <w:rPr/>
        <w:t>Rindo-se, o ladrão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209" w:firstLine="0"/>
        <w:jc w:val="both"/>
        <w:rPr>
          <w:sz w:val="20"/>
        </w:rPr>
      </w:pPr>
      <w:r>
        <w:rPr>
          <w:sz w:val="20"/>
        </w:rPr>
        <w:t>Não foi a mim que enterraste! Foi àquele infeliz que estava na forca. E narrou, detalhadamente, como se passaram as coisas. O conde teve que admitir que era um ladrão hábil e inteligente.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Mas não terminaste ainda, - disse-lhe; - falta levares  a cabo o terceiro empreendimento; se nesse não tiveres êxito, tudo o mais não te valerá de nada.</w:t>
      </w:r>
    </w:p>
    <w:p>
      <w:pPr>
        <w:pStyle w:val="BodyText"/>
      </w:pPr>
      <w:r>
        <w:rPr/>
        <w:t>O ladrão sorriu e não respondeu nada.</w:t>
      </w:r>
    </w:p>
    <w:p>
      <w:pPr>
        <w:pStyle w:val="BodyText"/>
        <w:spacing w:line="295" w:lineRule="auto" w:before="53"/>
        <w:ind w:right="208"/>
      </w:pPr>
      <w:r>
        <w:rPr/>
        <w:t>Quando caiu a noite, dirigiu-se à igreja da aldeia, levando um comprido saco nas costas, um embrulho debaixo do braço e uma lanterna na mão. Dentro do saco havia uma porção de caranguejos e, no embrulho, outras tantas velinhas de cera. Penetrou no cemitério junto à igreja, sentou-se no chão, pegou um caranguejo e gradou-lhe uma velinha nas costas; acendeu-a e soltou o bichinho. Fez o mesmo com outros e continuou assim até acabar com todos os que estavam no saco. Em seguida, vestiu uma túnica preta, parecida com burel de frade, grudou longa barba branca no queixo e ficou completamente irreconhecível. Depois, pegou o saco no qual trouxera os caranguejos, encaminhou-se para a igreja e subiu no púlpito. O relógio da torre acabava justamente de bater o último toque das doze horas; então ele gritou com voz tronitroante: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Ouvi-me, pecadores! Chegou o fim de todas as coisas; o dia do Juízo está próximo!  Ouvi!  Ouvi!  Quem quiser subir comigo para o céu,  entre  neste  saco! Eu sou São Pedro, o que abre e fecha as portas    do céu; olhai lá fora, no cemitério, os mortos já estão recolhendo seus ossos. Vinde! Vinde depressa!  </w:t>
      </w:r>
      <w:r>
        <w:rPr>
          <w:spacing w:val="13"/>
          <w:sz w:val="20"/>
        </w:rPr>
        <w:t> </w:t>
      </w:r>
      <w:r>
        <w:rPr>
          <w:sz w:val="20"/>
        </w:rPr>
        <w:t>Entrai</w:t>
      </w:r>
    </w:p>
    <w:p>
      <w:pPr>
        <w:spacing w:after="0" w:line="295" w:lineRule="auto"/>
        <w:jc w:val="left"/>
        <w:rPr>
          <w:sz w:val="20"/>
        </w:rPr>
        <w:sectPr>
          <w:pgSz w:w="11910" w:h="16840"/>
          <w:pgMar w:header="0" w:footer="518" w:top="1060" w:bottom="700" w:left="1080" w:right="980"/>
          <w:cols w:num="2" w:equalWidth="0">
            <w:col w:w="4533" w:space="569"/>
            <w:col w:w="4748"/>
          </w:cols>
        </w:sectPr>
      </w:pPr>
    </w:p>
    <w:p>
      <w:pPr>
        <w:pStyle w:val="BodyText"/>
        <w:spacing w:before="71"/>
      </w:pPr>
      <w:r>
        <w:rPr/>
        <w:t>neste saco! Chegou o fim do mundo!</w:t>
      </w:r>
    </w:p>
    <w:p>
      <w:pPr>
        <w:pStyle w:val="BodyText"/>
        <w:spacing w:line="295" w:lineRule="auto" w:before="53"/>
        <w:ind w:right="103"/>
      </w:pPr>
      <w:r>
        <w:rPr/>
        <w:t>Aqueles brados repercutiram por toda a aldeia. O  padre e o sacristão, que moravam mais perto da igreja, foram os primeiros a ouvir o estranho apelo; e, quando viram todas aquelas luzinhas caminhando pelo cemitério, convenceram-se de que algo de extraordinário estava sucedendo e foram correndo para a igreja. Durante alguns momentos, ficaram escutando o sermão, depois o sacristão deu uma cotovelada no padre o disse: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  <w:tab w:pos="881" w:val="left" w:leader="none"/>
          <w:tab w:pos="1475" w:val="left" w:leader="none"/>
          <w:tab w:pos="2068" w:val="left" w:leader="none"/>
          <w:tab w:pos="2628" w:val="left" w:leader="none"/>
          <w:tab w:pos="3011" w:val="left" w:leader="none"/>
          <w:tab w:pos="4549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Não</w:t>
        <w:tab/>
        <w:t>seria</w:t>
        <w:tab/>
        <w:t>nada</w:t>
        <w:tab/>
        <w:t>mau</w:t>
        <w:tab/>
        <w:t>se</w:t>
        <w:tab/>
        <w:t>aproveitássemos</w:t>
        <w:tab/>
        <w:t>a oportunidade  e  juntos  fôssemos,  confortavelmente, para o céu, antes que chegue o dia do Juízo!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Naturalmente, - respondeu o padre, - também penso assim; se estás disposto, ponhamo-nos a caminho.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Sim, - disse o sacristão, - mas vós, reverendo, tendes direito de precedência; eu vos seguirei.</w:t>
      </w:r>
    </w:p>
    <w:p>
      <w:pPr>
        <w:pStyle w:val="BodyText"/>
        <w:spacing w:line="295" w:lineRule="auto"/>
        <w:ind w:right="103"/>
      </w:pPr>
      <w:r>
        <w:rPr/>
        <w:t>Assim o padre foi o primeiro a subir até ao púlpito, onde o ladrão o acondicionou dentro do saco; em seguida foi a vez do sacristão. O mestre, mais que depressa, amarrou fortemente a boca do saco e arrastou-o pela escada do púlpito abaixo; cada vez que as cabeças dos dois malucos batiam nos degraus, ele gritava: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Agora estamos atravessando as montanhas.</w:t>
      </w:r>
    </w:p>
    <w:p>
      <w:pPr>
        <w:pStyle w:val="BodyText"/>
        <w:spacing w:line="295" w:lineRule="auto" w:before="53"/>
        <w:ind w:right="307"/>
        <w:jc w:val="left"/>
      </w:pPr>
      <w:r>
        <w:rPr/>
        <w:t>Dessa maneira levou-os através da aldeia e, quando passavam dentro de alguma poça d'água, ele gritava: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Agora atravessamos as nuvens molhadas. Finalmente, quando iam subindo a escadaria  do castelo, dizia: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Agora estamos subindo as escadas do Céu, em breve chegaremos ao vestíbulo.</w:t>
      </w:r>
    </w:p>
    <w:p>
      <w:pPr>
        <w:pStyle w:val="BodyText"/>
        <w:spacing w:line="295" w:lineRule="auto"/>
        <w:ind w:right="103"/>
      </w:pPr>
      <w:r>
        <w:rPr/>
        <w:t>Chegando lá em cima, ele empurrou o saco para dentro do pombal e, quando as pombas assustadas começaram a bater as asas,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Estais ouvindo como os anjos se alegram e batem as asas de contentamento?</w:t>
      </w:r>
    </w:p>
    <w:p>
      <w:pPr>
        <w:pStyle w:val="BodyText"/>
      </w:pPr>
      <w:r>
        <w:rPr/>
        <w:t>Então, puxou o trinco da porta e foi-se embora.</w:t>
      </w:r>
    </w:p>
    <w:p>
      <w:pPr>
        <w:pStyle w:val="BodyText"/>
        <w:spacing w:line="295" w:lineRule="auto" w:before="53"/>
        <w:ind w:right="103"/>
      </w:pPr>
      <w:r>
        <w:rPr/>
        <w:t>Na manhã seguinte, apresentou-se ao conde e comunicou-lhe que se havia desincumbido, também,  do terceiro empreendimento e rapatara da igreja o padre com o sacristão.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3" w:after="0"/>
        <w:ind w:left="110" w:right="0" w:firstLine="0"/>
        <w:jc w:val="left"/>
        <w:rPr>
          <w:sz w:val="20"/>
        </w:rPr>
      </w:pPr>
      <w:r>
        <w:rPr>
          <w:sz w:val="20"/>
        </w:rPr>
        <w:t>Onde os puseste? - perguntou meio incrédulo o conde.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Estão dentro de um saco, lá no pombal, e julgam que estão no céu!</w:t>
      </w:r>
    </w:p>
    <w:p>
      <w:pPr>
        <w:pStyle w:val="BodyText"/>
        <w:spacing w:line="295" w:lineRule="auto"/>
        <w:ind w:right="103"/>
      </w:pPr>
      <w:r>
        <w:rPr/>
        <w:t>O conde, foi pessoalmente, verificar e convenceu-se de que o outro dissera a verdade. Libertou o padre e o sacristão e depois disse ao mestre:</w:t>
      </w:r>
    </w:p>
    <w:p>
      <w:pPr>
        <w:pStyle w:val="ListParagraph"/>
        <w:numPr>
          <w:ilvl w:val="0"/>
          <w:numId w:val="1"/>
        </w:numPr>
        <w:tabs>
          <w:tab w:pos="259" w:val="left" w:leader="none"/>
        </w:tabs>
        <w:spacing w:line="295" w:lineRule="auto" w:before="71" w:after="0"/>
        <w:ind w:left="110" w:right="110" w:firstLine="0"/>
        <w:jc w:val="both"/>
        <w:rPr>
          <w:sz w:val="20"/>
        </w:rPr>
      </w:pPr>
      <w:r>
        <w:rPr>
          <w:sz w:val="20"/>
        </w:rPr>
        <w:br w:type="column"/>
        <w:t>Tu és um super-ladrão e ganhaste a tua causa. Por esta vez, escapas com a pele inteira, mas trata de sumir das minhas terras; e, se te mostrares outras vez por aqui, podes contar que serás dependurado na forca.</w:t>
      </w:r>
    </w:p>
    <w:p>
      <w:pPr>
        <w:pStyle w:val="BodyText"/>
        <w:spacing w:line="295" w:lineRule="auto"/>
        <w:ind w:right="108"/>
      </w:pPr>
      <w:r>
        <w:rPr/>
        <w:t>O mestre ladrão, foi despedir-se dos pais e voltou a correr mundo; nunca mais ouviu-se falar nele.</w: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before="0"/>
        <w:ind w:left="2104" w:right="2104"/>
        <w:jc w:val="center"/>
      </w:pPr>
      <w:r>
        <w:rPr/>
        <w:t>* * *</w:t>
      </w:r>
    </w:p>
    <w:sectPr>
      <w:pgSz w:w="11910" w:h="16840"/>
      <w:pgMar w:header="0" w:footer="518" w:top="1060" w:bottom="700" w:left="1080" w:right="1080"/>
      <w:cols w:num="2" w:equalWidth="0">
        <w:col w:w="4638" w:space="464"/>
        <w:col w:w="46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4192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79"/>
      </w:pPr>
      <w:rPr>
        <w:rFonts w:hint="default" w:ascii="Times New Roman" w:hAnsi="Times New Roman" w:eastAsia="Times New Roman" w:cs="Times New Roman"/>
        <w:spacing w:val="-13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4" w:hanging="1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7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_ladrao_mestre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ladr㯠mestre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2017-02-23T13:17:57Z</dcterms:created>
  <dcterms:modified xsi:type="dcterms:W3CDTF">2017-02-23T13:17:57Z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