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fuliginoso irmão do diabo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980"/>
          <w:pgNumType w:start="1"/>
        </w:sectPr>
      </w:pPr>
    </w:p>
    <w:p>
      <w:pPr>
        <w:pStyle w:val="BodyText"/>
        <w:spacing w:line="295" w:lineRule="auto" w:before="91"/>
      </w:pPr>
      <w:r>
        <w:rPr/>
        <w:t>Houve, uma vez, um pobre soldado aposentado que não possuía nada, nada; nem mesmo o que comer e  não sabia como se arrumar.</w:t>
      </w:r>
    </w:p>
    <w:p>
      <w:pPr>
        <w:pStyle w:val="BodyText"/>
        <w:spacing w:line="295" w:lineRule="auto" w:before="1"/>
      </w:pPr>
      <w:r>
        <w:rPr/>
        <w:t>Certo dia, foi à floresta e, após ter perambulado um pouco por lá, encontrou um anão, o qual não era outro senão o próprio diabo, que lhe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Que tens? Parece estar muito triste!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Sinto fome, - respondeu o soldado, - e não tenho um níquel sequer.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Se quiseres empregar-te em minha casa, - disse o diabo,</w:t>
      </w:r>
      <w:r>
        <w:rPr>
          <w:spacing w:val="39"/>
          <w:sz w:val="20"/>
        </w:rPr>
        <w:t> </w:t>
      </w:r>
      <w:r>
        <w:rPr>
          <w:sz w:val="20"/>
        </w:rPr>
        <w:t>-</w:t>
      </w:r>
      <w:r>
        <w:rPr>
          <w:spacing w:val="39"/>
          <w:sz w:val="20"/>
        </w:rPr>
        <w:t> </w:t>
      </w:r>
      <w:r>
        <w:rPr>
          <w:sz w:val="20"/>
        </w:rPr>
        <w:t>e</w:t>
      </w:r>
      <w:r>
        <w:rPr>
          <w:spacing w:val="39"/>
          <w:sz w:val="20"/>
        </w:rPr>
        <w:t> </w:t>
      </w:r>
      <w:r>
        <w:rPr>
          <w:sz w:val="20"/>
        </w:rPr>
        <w:t>ser</w:t>
      </w:r>
      <w:r>
        <w:rPr>
          <w:spacing w:val="39"/>
          <w:sz w:val="20"/>
        </w:rPr>
        <w:t> </w:t>
      </w:r>
      <w:r>
        <w:rPr>
          <w:sz w:val="20"/>
        </w:rPr>
        <w:t>meu</w:t>
      </w:r>
      <w:r>
        <w:rPr>
          <w:spacing w:val="39"/>
          <w:sz w:val="20"/>
        </w:rPr>
        <w:t> </w:t>
      </w:r>
      <w:r>
        <w:rPr>
          <w:sz w:val="20"/>
        </w:rPr>
        <w:t>criado,</w:t>
      </w:r>
      <w:r>
        <w:rPr>
          <w:spacing w:val="39"/>
          <w:sz w:val="20"/>
        </w:rPr>
        <w:t> </w:t>
      </w:r>
      <w:r>
        <w:rPr>
          <w:sz w:val="20"/>
        </w:rPr>
        <w:t>terás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necessário</w:t>
      </w:r>
      <w:r>
        <w:rPr>
          <w:spacing w:val="39"/>
          <w:sz w:val="20"/>
        </w:rPr>
        <w:t> </w:t>
      </w:r>
      <w:r>
        <w:rPr>
          <w:sz w:val="20"/>
        </w:rPr>
        <w:t>para</w:t>
      </w:r>
      <w:r>
        <w:rPr>
          <w:spacing w:val="39"/>
          <w:sz w:val="20"/>
        </w:rPr>
        <w:t> </w:t>
      </w:r>
      <w:r>
        <w:rPr>
          <w:sz w:val="20"/>
        </w:rPr>
        <w:t>o resto da vida. Terás de me servir durante sete anos; depois ficarás livre novamente. Mas</w:t>
      </w:r>
      <w:r>
        <w:rPr>
          <w:spacing w:val="5"/>
          <w:sz w:val="20"/>
        </w:rPr>
        <w:t> </w:t>
      </w:r>
      <w:r>
        <w:rPr>
          <w:sz w:val="20"/>
        </w:rPr>
        <w:t>presta</w:t>
      </w:r>
      <w:r>
        <w:rPr>
          <w:spacing w:val="1"/>
          <w:sz w:val="20"/>
        </w:rPr>
        <w:t> </w:t>
      </w:r>
      <w:r>
        <w:rPr>
          <w:sz w:val="20"/>
        </w:rPr>
        <w:t>bem atenção:</w:t>
      </w:r>
    </w:p>
    <w:p>
      <w:pPr>
        <w:pStyle w:val="BodyText"/>
        <w:spacing w:line="295" w:lineRule="auto"/>
      </w:pPr>
      <w:r>
        <w:rPr/>
        <w:t>não poderás lavar-te, nem aparar as unhas e os cabelos, e nem limpar o nariz oU enxugar os olhos.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Está bem, - disse o soldado; - já que não há outro jeito, aceito.</w:t>
      </w:r>
    </w:p>
    <w:p>
      <w:pPr>
        <w:pStyle w:val="BodyText"/>
        <w:spacing w:line="295" w:lineRule="auto"/>
      </w:pPr>
      <w:r>
        <w:rPr/>
        <w:t>E o anão conduziu-o ao inferno; depois explicou-lhe o que tinha a fazer; atiçar o fogo embaixo dos tachos onde se coziam as almas danadas, manter a casa bem limpa, varrer o lixo atrás da porta e procurar fazer com que tudo estivesse em ordem à sua chegada. Mas, se expiasse uma só vez dentro dos tachos, pagaria caro a curiosidade. O soldado concordou,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Está bem, farei tudo direito.</w:t>
      </w:r>
    </w:p>
    <w:p>
      <w:pPr>
        <w:pStyle w:val="BodyText"/>
        <w:spacing w:line="295" w:lineRule="auto" w:before="53"/>
      </w:pPr>
      <w:r>
        <w:rPr/>
        <w:t>O velho satã deixou-o e tornou às suas peregrinações;  o soldado então começou o trabalho: pós mais lenha  no fogo, varreu a casa e levou o lixo atrás da porta, tudo como lhe fora ordenado. De regresso, o velho diabo inspecionou a casa, achando tudo em ordem: um bom fogo embaixo dos tachos e estes ferviam em grande ebulição; mostrou-se satisfeito e depois tornou a sair.</w:t>
      </w:r>
    </w:p>
    <w:p>
      <w:pPr>
        <w:pStyle w:val="BodyText"/>
        <w:spacing w:line="295" w:lineRule="auto"/>
      </w:pPr>
      <w:r>
        <w:rPr/>
        <w:t>Os tachos estavam colocados em círculo e  ferviam bem no inferno, embaixo deles ardia um fogo louco e dentro borbulhavam os ingredientes. Ah, que prazer teria de espiar o que continham, se o diabo não lhe tivesse proibido tão severamente! Por fim, não resistiu mais, ergueu um pouquinho a tampa de um dos tachos e espiou. Então o soldado viu, dentro, um cabo que fora seu superior.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Ah,</w:t>
      </w:r>
      <w:r>
        <w:rPr>
          <w:spacing w:val="37"/>
          <w:sz w:val="20"/>
        </w:rPr>
        <w:t> </w:t>
      </w:r>
      <w:r>
        <w:rPr>
          <w:sz w:val="20"/>
        </w:rPr>
        <w:t>lindo</w:t>
      </w:r>
      <w:r>
        <w:rPr>
          <w:spacing w:val="37"/>
          <w:sz w:val="20"/>
        </w:rPr>
        <w:t> </w:t>
      </w:r>
      <w:r>
        <w:rPr>
          <w:sz w:val="20"/>
        </w:rPr>
        <w:t>pássaro,</w:t>
      </w:r>
      <w:r>
        <w:rPr>
          <w:spacing w:val="37"/>
          <w:sz w:val="20"/>
        </w:rPr>
        <w:t> </w:t>
      </w:r>
      <w:r>
        <w:rPr>
          <w:sz w:val="20"/>
        </w:rPr>
        <w:t>-</w:t>
      </w:r>
      <w:r>
        <w:rPr>
          <w:spacing w:val="37"/>
          <w:sz w:val="20"/>
        </w:rPr>
        <w:t> </w:t>
      </w:r>
      <w:r>
        <w:rPr>
          <w:sz w:val="20"/>
        </w:rPr>
        <w:t>disse</w:t>
      </w:r>
      <w:r>
        <w:rPr>
          <w:spacing w:val="37"/>
          <w:sz w:val="20"/>
        </w:rPr>
        <w:t> </w:t>
      </w:r>
      <w:r>
        <w:rPr>
          <w:sz w:val="20"/>
        </w:rPr>
        <w:t>o</w:t>
      </w:r>
      <w:r>
        <w:rPr>
          <w:spacing w:val="37"/>
          <w:sz w:val="20"/>
        </w:rPr>
        <w:t> </w:t>
      </w:r>
      <w:r>
        <w:rPr>
          <w:sz w:val="20"/>
        </w:rPr>
        <w:t>soldado,</w:t>
      </w:r>
      <w:r>
        <w:rPr>
          <w:spacing w:val="37"/>
          <w:sz w:val="20"/>
        </w:rPr>
        <w:t> </w:t>
      </w:r>
      <w:r>
        <w:rPr>
          <w:sz w:val="20"/>
        </w:rPr>
        <w:t>-</w:t>
      </w:r>
      <w:r>
        <w:rPr>
          <w:spacing w:val="37"/>
          <w:sz w:val="20"/>
        </w:rPr>
        <w:t> </w:t>
      </w:r>
      <w:r>
        <w:rPr>
          <w:sz w:val="20"/>
        </w:rPr>
        <w:t>encontro-te aqui! Antes era eu que estava nas tuas mãos, agora, és tu que estás nas minhas!</w:t>
      </w:r>
    </w:p>
    <w:p>
      <w:pPr>
        <w:pStyle w:val="BodyText"/>
        <w:spacing w:line="295" w:lineRule="auto" w:before="91"/>
        <w:ind w:right="208"/>
      </w:pPr>
      <w:r>
        <w:rPr/>
        <w:br w:type="column"/>
      </w:r>
      <w:r>
        <w:rPr/>
        <w:t>Tapou, rapidamente, o tacho e alimentou mais o fogo; depois dirigiu-se ao seguinte, ergueu um pouquinho a tampo espiando dentro e viu o seu tenente.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9" w:firstLine="0"/>
        <w:jc w:val="both"/>
        <w:rPr>
          <w:sz w:val="20"/>
        </w:rPr>
      </w:pPr>
      <w:r>
        <w:rPr>
          <w:sz w:val="20"/>
        </w:rPr>
        <w:t>Ah, belo pássaro, estás aqui? Eu estive muito tempo nas tuas mãos, agora tu estás nas minhas!</w:t>
      </w:r>
    </w:p>
    <w:p>
      <w:pPr>
        <w:pStyle w:val="BodyText"/>
        <w:spacing w:line="295" w:lineRule="auto" w:before="1"/>
        <w:ind w:right="208"/>
      </w:pPr>
      <w:r>
        <w:rPr/>
        <w:t>Tapou depressa o tacho e pôs bastante lenha no fogo para avivá-lo bem. Depois quis espiar, também, no seguinte e espantou-se ao ver que lá dentro estava precisamente o seu general.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208" w:firstLine="0"/>
        <w:jc w:val="both"/>
        <w:rPr>
          <w:sz w:val="20"/>
        </w:rPr>
      </w:pPr>
      <w:r>
        <w:rPr>
          <w:sz w:val="20"/>
        </w:rPr>
        <w:t>Ah, meu belo pássaro, também estás aqui? Antes estava eu nas tuas mãos; agora tenho-te em meu poder. Pegou no fole e assoprou com força no fogo até aumentar bem as chamas embaixo do caldeirão do general.</w:t>
      </w:r>
    </w:p>
    <w:p>
      <w:pPr>
        <w:pStyle w:val="BodyText"/>
        <w:spacing w:line="295" w:lineRule="auto"/>
        <w:ind w:right="208"/>
      </w:pPr>
      <w:r>
        <w:rPr/>
        <w:t>Assim, prestou serviço no inferno durante sete anos, e nunca se lavou, nem penteou os cabelos, nem assoou o nariz, nem enxugou os olhos e nem aparou as unhas e cabelos. Os sete anos passaram tão depressa que não lhe pareceram mais que seis meses. Terminado o prazo convencionado, veio o diabo e perguntou: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Então, João, que fizeste?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209" w:firstLine="0"/>
        <w:jc w:val="both"/>
        <w:rPr>
          <w:sz w:val="20"/>
        </w:rPr>
      </w:pPr>
      <w:r>
        <w:rPr>
          <w:sz w:val="20"/>
        </w:rPr>
        <w:t>Aticei o fogo sob os caldeirões, varri a casa e levei o lixo atrás da porta conforme me ordenaste.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E olhaste dentro dos tachos; a tua sorte foi ter acrescentado mais lenha ao fogo, senão a esta hora já estarias liquidado. Agora terminou o teu tempo de serviço aqui, queres regressar à tua casa?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Sim, - disse o soldado, - gostaria muito de ver o que anda fazendo meu pai.</w:t>
      </w:r>
    </w:p>
    <w:p>
      <w:pPr>
        <w:pStyle w:val="BodyText"/>
      </w:pPr>
      <w:r>
        <w:rPr/>
        <w:t>O diabo então disse: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53" w:after="0"/>
        <w:ind w:left="110" w:right="103" w:firstLine="0"/>
        <w:jc w:val="left"/>
        <w:rPr>
          <w:sz w:val="20"/>
        </w:rPr>
      </w:pPr>
      <w:r>
        <w:rPr>
          <w:sz w:val="20"/>
        </w:rPr>
        <w:t>Como tens direito a uma remuneração pelo teu trabalho, vai atrás da porta e enche a mochila  com quanto lixo nela couber e leva-o para casa. Tens de ir sem te lavar nem pentear, com a barba, os cabelos e as unhas sem cortar e os olhos remelentos. Se alguém te perguntar de onde vens, responde que vens do inferno; quando te perguntarem quem és, deves dizer: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209" w:firstLine="0"/>
        <w:jc w:val="both"/>
        <w:rPr>
          <w:sz w:val="20"/>
        </w:rPr>
      </w:pPr>
      <w:r>
        <w:rPr>
          <w:sz w:val="20"/>
        </w:rPr>
        <w:t>Sou o fuliginoso irmão do diabo e o rei de mim mesmo.</w:t>
      </w:r>
    </w:p>
    <w:p>
      <w:pPr>
        <w:pStyle w:val="BodyText"/>
        <w:spacing w:line="295" w:lineRule="auto"/>
        <w:ind w:right="210"/>
      </w:pPr>
      <w:r>
        <w:rPr/>
        <w:t>O soldado ficou calado, fazendo tudo, exatamente, como lhe ordenou o diabo, mas não estava nada satisfeito com essa remuneração.</w:t>
      </w:r>
    </w:p>
    <w:p>
      <w:pPr>
        <w:pStyle w:val="BodyText"/>
        <w:spacing w:line="295" w:lineRule="auto"/>
        <w:ind w:right="209"/>
      </w:pPr>
      <w:r>
        <w:rPr/>
        <w:t>Assim que se viu, novamente, na floresta, tirou a mochila das costas e quis despejá-la aí mesmo, mas, quando a abriu, o lixo tornara-se ouro puro.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980"/>
          <w:cols w:num="2" w:equalWidth="0">
            <w:col w:w="4533" w:space="569"/>
            <w:col w:w="4748"/>
          </w:cols>
        </w:sectPr>
      </w:pPr>
    </w:p>
    <w:p>
      <w:pPr>
        <w:pStyle w:val="ListParagraph"/>
        <w:numPr>
          <w:ilvl w:val="0"/>
          <w:numId w:val="1"/>
        </w:numPr>
        <w:tabs>
          <w:tab w:pos="333" w:val="left" w:leader="none"/>
        </w:tabs>
        <w:spacing w:line="295" w:lineRule="auto" w:before="71" w:after="0"/>
        <w:ind w:left="110" w:right="0" w:firstLine="0"/>
        <w:jc w:val="left"/>
        <w:rPr>
          <w:sz w:val="20"/>
        </w:rPr>
      </w:pPr>
      <w:r>
        <w:rPr>
          <w:sz w:val="20"/>
        </w:rPr>
        <w:t>Estava longe de supor isso! - disse</w:t>
      </w:r>
      <w:r>
        <w:rPr>
          <w:spacing w:val="39"/>
          <w:sz w:val="20"/>
        </w:rPr>
        <w:t> </w:t>
      </w:r>
      <w:r>
        <w:rPr>
          <w:sz w:val="20"/>
        </w:rPr>
        <w:t>João</w:t>
      </w:r>
      <w:r>
        <w:rPr>
          <w:spacing w:val="27"/>
          <w:sz w:val="20"/>
        </w:rPr>
        <w:t> </w:t>
      </w:r>
      <w:r>
        <w:rPr>
          <w:sz w:val="20"/>
        </w:rPr>
        <w:t>muito satisfeito, e encaminhou-se para a cidade.</w:t>
      </w:r>
    </w:p>
    <w:p>
      <w:pPr>
        <w:pStyle w:val="BodyText"/>
        <w:spacing w:line="295" w:lineRule="auto"/>
        <w:ind w:right="103"/>
      </w:pPr>
      <w:r>
        <w:rPr/>
        <w:t>Chegou diante de uma estalagem e o dono dela, que estava na porta, ao avistá-lo, assustou-se tremendamente, porque João tinha um aspecto medonho, mil vezes pior que um espantalho. Assim mesmo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De onde vens?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Do inferno.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Quem és?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2" w:after="0"/>
        <w:ind w:left="110" w:right="103" w:firstLine="0"/>
        <w:jc w:val="both"/>
        <w:rPr>
          <w:sz w:val="20"/>
        </w:rPr>
      </w:pPr>
      <w:r>
        <w:rPr>
          <w:sz w:val="20"/>
        </w:rPr>
        <w:t>Sou o fuliginoso irmão do diabo e o rei de mim mesmo.</w:t>
      </w:r>
    </w:p>
    <w:p>
      <w:pPr>
        <w:pStyle w:val="BodyText"/>
        <w:spacing w:line="295" w:lineRule="auto" w:before="1"/>
        <w:ind w:right="103"/>
      </w:pPr>
      <w:r>
        <w:rPr/>
        <w:t>O estalajadeiro não queria deixá-lo entrar em  casa, mas quando João lhe mostrou o ouro que trazia, correu a abrir-lhe pessoalmente a porta.</w:t>
      </w:r>
    </w:p>
    <w:p>
      <w:pPr>
        <w:pStyle w:val="BodyText"/>
        <w:spacing w:line="295" w:lineRule="auto"/>
        <w:ind w:right="103"/>
      </w:pPr>
      <w:r>
        <w:rPr/>
        <w:t>João pediu o melhor quarto e a comida mais fina; comeu e bebeu até fartar-se, mas não se lavou, não se penteou, não fez nada do que lhe proibira o diabo e, por fim, deitou-se para dormir.</w:t>
      </w:r>
    </w:p>
    <w:p>
      <w:pPr>
        <w:pStyle w:val="BodyText"/>
        <w:spacing w:line="295" w:lineRule="auto"/>
        <w:ind w:right="103"/>
      </w:pPr>
      <w:r>
        <w:rPr/>
        <w:t>Mas a tal mochila cheia de ouro não saía dos olhos do estalajadeiro e não ficou sossegado até que, esgueirando-se cuidadosamente no quarto, não a furtou.</w:t>
      </w:r>
    </w:p>
    <w:p>
      <w:pPr>
        <w:pStyle w:val="BodyText"/>
        <w:spacing w:line="295" w:lineRule="auto"/>
        <w:ind w:right="103"/>
      </w:pPr>
      <w:r>
        <w:rPr/>
        <w:t>Na manhã seguinte, quando João se levantou e quis pagar a conta antes de continuar o caminho, a mochila tinha desaparecido. Mas dominou-se e pensou: "Não te cabe a culpa por esta infelicidade." E voltou imediatamente para o inferno, onde foi se queixar ao velho diabo, pedindo-lhe que o socorresse nessa desagradável emergência. O diabo disse: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left"/>
        <w:rPr>
          <w:sz w:val="20"/>
        </w:rPr>
      </w:pPr>
      <w:r>
        <w:rPr>
          <w:sz w:val="20"/>
        </w:rPr>
        <w:t>Senta-te aí; vou lavar-te, pentear-te, assoar o na- ris; vou aparar-te as unhas e os cabelos e limpar os olhos. Quando acabou essa tarefa, deu-lhe outra mochila cheia de lixo, dizendo: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103" w:firstLine="0"/>
        <w:jc w:val="both"/>
        <w:rPr>
          <w:sz w:val="20"/>
        </w:rPr>
      </w:pPr>
      <w:r>
        <w:rPr>
          <w:sz w:val="20"/>
        </w:rPr>
        <w:t>Agora vai dizer ao estalajadeiro que te restitua o ouro; senão irei pessoalmente buscá-lo e aí terá de assumir o teu lugar aqui para atiçar o fogo.</w:t>
      </w:r>
    </w:p>
    <w:p>
      <w:pPr>
        <w:pStyle w:val="BodyText"/>
        <w:spacing w:line="295" w:lineRule="auto" w:before="1"/>
        <w:ind w:right="103"/>
      </w:pPr>
      <w:r>
        <w:rPr/>
        <w:t>O soldado subiu e foi ter com o estalajadeiro, dizendo-lhe: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3" w:firstLine="0"/>
        <w:jc w:val="both"/>
        <w:rPr>
          <w:sz w:val="20"/>
        </w:rPr>
      </w:pPr>
      <w:r>
        <w:rPr>
          <w:sz w:val="20"/>
        </w:rPr>
        <w:t>Tu roubaste todo o meu ouro; se não o devolves já, irás para o inferno, ficarás trabalhando no meu lugar e ficarás medonho como eu.</w:t>
      </w:r>
    </w:p>
    <w:p>
      <w:pPr>
        <w:pStyle w:val="BodyText"/>
        <w:spacing w:line="295" w:lineRule="auto"/>
        <w:ind w:right="103"/>
      </w:pPr>
      <w:r>
        <w:rPr/>
        <w:t>O estalajadeiro, amedrontado, restituiu-lhe o ouro, acrescentando mais algum do seu e suplicou-lhe que nada dissesse ao diabo.</w:t>
      </w:r>
    </w:p>
    <w:p>
      <w:pPr>
        <w:pStyle w:val="BodyText"/>
        <w:spacing w:line="295" w:lineRule="auto" w:before="1"/>
        <w:ind w:right="103"/>
      </w:pPr>
      <w:r>
        <w:rPr/>
        <w:t>Assim João ficou imensamente rico. Pôs-se a caminho para a casa do pai; numa loja comprou uma túnica branca bastante ordinária, e meteu-se pela estrada tocando  alegremente,  pois  havia  aprendido    música</w:t>
      </w:r>
    </w:p>
    <w:p>
      <w:pPr>
        <w:pStyle w:val="BodyText"/>
        <w:spacing w:before="71"/>
      </w:pPr>
      <w:r>
        <w:rPr/>
        <w:br w:type="column"/>
      </w:r>
      <w:r>
        <w:rPr/>
        <w:t>com o diabo no inferno.</w:t>
      </w:r>
    </w:p>
    <w:p>
      <w:pPr>
        <w:pStyle w:val="BodyText"/>
        <w:spacing w:line="295" w:lineRule="auto" w:before="53"/>
        <w:ind w:right="109"/>
      </w:pPr>
      <w:r>
        <w:rPr/>
        <w:t>Aconteceu que nesse país havia um Rei e o soldado teve que tocar em sua presença; o Rei ficou tão encantado com a música que prometeu dar-lhe a filha mais velha em casamento. Ouvindo a princesa, que seria dada em casamento a um obscuro plebeu de túnica branca e ordinária, exclamou: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Prefiro antes atirar-me no poço.</w:t>
      </w:r>
    </w:p>
    <w:p>
      <w:pPr>
        <w:pStyle w:val="BodyText"/>
        <w:spacing w:line="295" w:lineRule="auto" w:before="53"/>
        <w:ind w:right="109"/>
      </w:pPr>
      <w:r>
        <w:rPr/>
        <w:t>Então o Rei deu-lhe a filha mais moça a qual, para agradar o pai, aceitou de bom grado.</w:t>
      </w:r>
    </w:p>
    <w:p>
      <w:pPr>
        <w:pStyle w:val="BodyText"/>
        <w:spacing w:line="295" w:lineRule="auto"/>
        <w:ind w:right="108"/>
      </w:pPr>
      <w:r>
        <w:rPr/>
        <w:t>Assim, o fuliginoso irmão do diabo casou-se com a linda princesa e, quando o velho Rei faleceu, ficou reinando sobre o reino todo.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before="0"/>
        <w:ind w:left="2104" w:right="2104"/>
        <w:jc w:val="center"/>
      </w:pPr>
      <w:r>
        <w:rPr/>
        <w:t>* * *</w:t>
      </w:r>
    </w:p>
    <w:sectPr>
      <w:pgSz w:w="11910" w:h="16840"/>
      <w:pgMar w:header="0" w:footer="518" w:top="1060" w:bottom="700" w:left="1080" w:right="1080"/>
      <w:cols w:num="2" w:equalWidth="0">
        <w:col w:w="4638" w:space="464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3136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5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50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fuliginoso_irmao_do_diab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fuliginoso irm㯠do diabo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2017-02-23T13:20:32Z</dcterms:created>
  <dcterms:modified xsi:type="dcterms:W3CDTF">2017-02-23T13:20:32Z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