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guardadora de gansos no regato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certa vez, uma velhinha já decrépita, toda corcovada, que vivia com um bando de gansos num lugar ermo, no meio das montanhas, onde tinha uma linda casinha. O sítio estava cercado de grande  floresta, aonde a velha, amparada nas muletas, ia todas as manhãs.</w:t>
      </w:r>
    </w:p>
    <w:p>
      <w:pPr>
        <w:pStyle w:val="BodyText"/>
        <w:spacing w:line="295" w:lineRule="auto" w:before="1"/>
        <w:ind w:right="103"/>
      </w:pPr>
      <w:r>
        <w:rPr/>
        <w:t>Trabalhava aí horas a fio, com força  extraordinária para a sua idade; cortava a erva para os gansos, que muito gostavam disso; colhia avelãs, bolotas doces, pinhões e outros frutos e bagas selvagens, e carregava tudo para casa. Era de se supor que tal peso a esmagasse, porém ela carregava-o sem a menor dificuldade. Quando encontrava alguém, cumprimentava mui gentilmente: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Bom dia, compadre; o dia hoje está bonito! Naturalmente, todos se admiram que leve esta carga, mas cada qual deve carregar seu peso nas costas!</w:t>
      </w:r>
    </w:p>
    <w:p>
      <w:pPr>
        <w:pStyle w:val="BodyText"/>
        <w:spacing w:line="295" w:lineRule="auto"/>
        <w:ind w:right="103"/>
      </w:pPr>
      <w:r>
        <w:rPr/>
        <w:t>A maioria das pessoas, porém, tratava de se esquivar o mais depressa possível; os pais recomendavam aos filhos se afastarem do caminho dela, dizendo-lhes: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021" w:val="left" w:leader="none"/>
          <w:tab w:pos="1877" w:val="left" w:leader="none"/>
          <w:tab w:pos="2445" w:val="left" w:leader="none"/>
          <w:tab w:pos="3189" w:val="left" w:leader="none"/>
          <w:tab w:pos="3912" w:val="left" w:leader="none"/>
          <w:tab w:pos="429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Toma</w:t>
        <w:tab/>
        <w:t>cuidado</w:t>
        <w:tab/>
        <w:t>com</w:t>
        <w:tab/>
        <w:t>aquela</w:t>
        <w:tab/>
        <w:t>velha!</w:t>
        <w:tab/>
        <w:t>E'</w:t>
        <w:tab/>
        <w:t>uma espertalhona, uma verdadeira bruxa.</w:t>
      </w:r>
    </w:p>
    <w:p>
      <w:pPr>
        <w:pStyle w:val="BodyText"/>
        <w:spacing w:line="295" w:lineRule="auto"/>
        <w:ind w:right="103"/>
      </w:pPr>
      <w:r>
        <w:rPr/>
        <w:t>Certa manhã, um belo rapaz, vestido como fidalgo (porque o era), passou pela floresta. O  sol resplandecia, os pássaros cantavam, uma doce brisa agitava as folhas das árvores; e ele caminhava alegre e feliz. Ainda não tinha encontrado ninguém, mas, de repente, avistou a velha que, acocorada, atava  com uma corda o saco onde pusera a erva para os gansos;  ao lado, estavam dois cestos cheios de maçãs e pôras agrestes.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Boa avozinha, - disse ele, - julgas poder levar toda essa carga?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Assim é preciso, meu jovem, - respondeu ela; - os ricos não necessitam fazer tais coisas, mas os camponeses, mesmo quando curvados como eu,  dizem: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248" w:firstLine="0"/>
        <w:jc w:val="left"/>
        <w:rPr>
          <w:sz w:val="20"/>
        </w:rPr>
      </w:pPr>
      <w:r>
        <w:rPr>
          <w:sz w:val="20"/>
        </w:rPr>
        <w:t>Não percas tempo, e porfia em trabalho todo o dia!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Depois, como ele a fitava compadecido,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Queres ajudar-me? Andas ainda direito e tens as pernas fortes; este fardo não te pesará mais que uma pluma.</w:t>
      </w:r>
      <w:r>
        <w:rPr>
          <w:spacing w:val="27"/>
          <w:sz w:val="20"/>
        </w:rPr>
        <w:t> </w:t>
      </w:r>
      <w:r>
        <w:rPr>
          <w:sz w:val="20"/>
        </w:rPr>
        <w:t>Não</w:t>
      </w:r>
      <w:r>
        <w:rPr>
          <w:spacing w:val="27"/>
          <w:sz w:val="20"/>
        </w:rPr>
        <w:t> </w:t>
      </w:r>
      <w:r>
        <w:rPr>
          <w:sz w:val="20"/>
        </w:rPr>
        <w:t>tens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ir</w:t>
      </w:r>
      <w:r>
        <w:rPr>
          <w:spacing w:val="27"/>
          <w:sz w:val="20"/>
        </w:rPr>
        <w:t> </w:t>
      </w:r>
      <w:r>
        <w:rPr>
          <w:sz w:val="20"/>
        </w:rPr>
        <w:t>muito</w:t>
      </w:r>
      <w:r>
        <w:rPr>
          <w:spacing w:val="27"/>
          <w:sz w:val="20"/>
        </w:rPr>
        <w:t> </w:t>
      </w:r>
      <w:r>
        <w:rPr>
          <w:sz w:val="20"/>
        </w:rPr>
        <w:t>longe;</w:t>
      </w:r>
      <w:r>
        <w:rPr>
          <w:spacing w:val="27"/>
          <w:sz w:val="20"/>
        </w:rPr>
        <w:t> </w:t>
      </w:r>
      <w:r>
        <w:rPr>
          <w:sz w:val="20"/>
        </w:rPr>
        <w:t>minha</w:t>
      </w:r>
      <w:r>
        <w:rPr>
          <w:spacing w:val="27"/>
          <w:sz w:val="20"/>
        </w:rPr>
        <w:t> </w:t>
      </w:r>
      <w:r>
        <w:rPr>
          <w:sz w:val="20"/>
        </w:rPr>
        <w:t>casa</w:t>
      </w:r>
      <w:r>
        <w:rPr>
          <w:spacing w:val="27"/>
          <w:sz w:val="20"/>
        </w:rPr>
        <w:t> </w:t>
      </w:r>
      <w:r>
        <w:rPr>
          <w:sz w:val="20"/>
        </w:rPr>
        <w:t>fica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numa charneca no alto da colina, a um quarto de hora daqui.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Vá lá, - disse rindo o rapaz; - na realidade, sou filho de um conde; mas quero provar-te que não são somente os camponeses que podem carregar um fardo.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Se queres fazê-lo, me darás grande satisfação, - disse a velha, - porque hoje me sinto um pouco cansada.</w:t>
      </w:r>
    </w:p>
    <w:p>
      <w:pPr>
        <w:pStyle w:val="BodyText"/>
        <w:spacing w:line="295" w:lineRule="auto"/>
        <w:ind w:right="209"/>
      </w:pPr>
      <w:r>
        <w:rPr/>
        <w:t>Quero prevenir-te, aliás, que minha casa dista  uma hora daqui e não um quarto de hora, como disse; mas isso que importa! Tens de levar, também, as maçãs e as peras.</w:t>
      </w:r>
    </w:p>
    <w:p>
      <w:pPr>
        <w:pStyle w:val="BodyText"/>
        <w:spacing w:line="295" w:lineRule="auto"/>
        <w:ind w:right="208"/>
      </w:pPr>
      <w:r>
        <w:rPr/>
        <w:t>O jovem, ante essas palavras, fez uma careta; mas a velha não lhe deu tempo de mudar de ideia; colocou-lhe o saco às costas e pendurou os cestos em cada um dos seus braços.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Vês? - disse ela - pesam como uma pluma.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8" w:firstLine="0"/>
        <w:jc w:val="both"/>
        <w:rPr>
          <w:sz w:val="20"/>
        </w:rPr>
      </w:pPr>
      <w:r>
        <w:rPr>
          <w:sz w:val="20"/>
        </w:rPr>
        <w:t>Oh, não, não são como plumas, - disse ele, - pesam terrivelmente; dir-se-ia que o saco está cheio de pedras e que esses frutos são de chumbo.</w:t>
      </w:r>
    </w:p>
    <w:p>
      <w:pPr>
        <w:pStyle w:val="BodyText"/>
        <w:spacing w:line="295" w:lineRule="auto" w:before="1"/>
        <w:ind w:right="209"/>
      </w:pPr>
      <w:r>
        <w:rPr/>
        <w:t>Sua vontade era de largar tudo no chão, mas a velha não lho permitiu.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Veja só, - disse ela troçando, - este belo rapaz não  tem força para levar às costas o que eu, pobre velha decrépita, levo todos os dias. São todos iguais estes fidalgos! Prodígios de bonitas palavras, mas quando se trata de cumpri-la esquivam-se. Por que ficas aí plantado como um pau? Vamos, levanta as pernas e avante; porque, fica sabendo, deste fardo agora não podes livrar-te.</w:t>
      </w:r>
    </w:p>
    <w:p>
      <w:pPr>
        <w:pStyle w:val="BodyText"/>
        <w:spacing w:line="295" w:lineRule="auto"/>
        <w:ind w:right="208"/>
      </w:pPr>
      <w:r>
        <w:rPr/>
        <w:t>Com efeito, o conde sentiu que o saco e os cestos estavam como que grudados ao corpo. Pôs-se a caminho; enquanto andavam no plano, ainda resistiu; mas quando se tratou de subir a colina e as pedras colavam-lhe sob os pés, como se estivessem vivas, não aguentou. O suor banzava-lhe o rosto, escorrendo  pelas costas, quente e frio ao mesmo tempo.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Avozinha, - disse ele, - não posso mais; vou descansar um pouco.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Nada disso! - respondeu a velha - quando chegarmos em casa, poderás descansar à vontade; mas, por enquanto, tens de ir para diante.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És um tanto insolente, minha velha! - disse o rapaz, e quis de novo deitar ao chão o saco e os cestos; porém, por mais que se sacudisse, se virasse, nada conseguiu. A  velha  ria  a  bom  rir  e,  vendo  aqueles    </w:t>
      </w:r>
      <w:r>
        <w:rPr>
          <w:spacing w:val="47"/>
          <w:sz w:val="20"/>
        </w:rPr>
        <w:t> </w:t>
      </w:r>
      <w:r>
        <w:rPr>
          <w:sz w:val="20"/>
        </w:rPr>
        <w:t>esforços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baldados, pulava de alegria com a muleta.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Vamos, não te zangues, meu belo rapaz, - disse ela; - a raiva torna-te feio; estás vermelho como um peru. Carrega o fardo com paciência, ao chegarmos em casa dar-te-ei uma boa recompensa.</w:t>
      </w:r>
    </w:p>
    <w:p>
      <w:pPr>
        <w:pStyle w:val="BodyText"/>
        <w:spacing w:line="295" w:lineRule="auto"/>
      </w:pPr>
      <w:r>
        <w:rPr/>
        <w:t>O conde, embora mal-humorado e resmungando, acabou por se conformar com a sorte e pôs-se a caminho. A velha parecia cada vez mais alegre e a carga mais pesada. De repente, ela salta-lhe para cima das costas, acomodando-se confortavelmente; seca e estorricada como era, pesava todavia mais do que uma gorda camponesa. O rapaz sentia os joelhos vergarem  e quase caiu ao chão; penando, gemendo, teve de andar; quando queria parar a fim de tomar fôlego, a velha batia-lhe com a muleta nas canelas, gritando: - Arre! irra! vamos!</w:t>
      </w:r>
    </w:p>
    <w:p>
      <w:pPr>
        <w:pStyle w:val="BodyText"/>
        <w:spacing w:line="295" w:lineRule="auto"/>
      </w:pPr>
      <w:r>
        <w:rPr/>
        <w:t>Sempre gemendo, ele subiu a colina e chegou à casa da velha, exatamente quando estava para tombar exausto. Quando chegaram perto da casinha, os gansos que andavam por aí em volta, vendo a dona, correram-lhe ao encontro, batendo as asas, esticando o pescoço, abrindo o bico, em suma, fazendo um estardalhaço medonho; atrás do bando vinha uma campônia gorda e feia como os pecados.</w:t>
      </w:r>
    </w:p>
    <w:p>
      <w:pPr>
        <w:pStyle w:val="BodyText"/>
        <w:spacing w:line="295" w:lineRule="auto"/>
      </w:pPr>
      <w:r>
        <w:rPr/>
        <w:t>Minha mãe, disse ela, - como demoraste hoje' Aconteceu alguma coisa desagradável?</w:t>
      </w:r>
    </w:p>
    <w:p>
      <w:pPr>
        <w:pStyle w:val="BodyText"/>
        <w:spacing w:line="295" w:lineRule="auto"/>
      </w:pPr>
      <w:r>
        <w:rPr/>
        <w:t>Não, minha filhinha, não me aconteceu nada, respondeu a velha, pelo contrário, tive o prazer de encontrar este belo jovem, que teve amabilidade de carregar meu fardo, comigo em cima. O caminho não nos pareceu nada comprido; rimos e divertimo-nos o tempo todo.</w:t>
      </w:r>
    </w:p>
    <w:p>
      <w:pPr>
        <w:pStyle w:val="BodyText"/>
        <w:spacing w:line="295" w:lineRule="auto"/>
      </w:pPr>
      <w:r>
        <w:rPr/>
        <w:t>Finalmente, a velha saltou para o chão, tirou-lhe o saco e os cestos, olhou para ele carinhosamente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Agora, meu bom rapaz, podes sentar-te nesse banco e descansar; mereceste bem a recompensa e</w:t>
      </w:r>
      <w:r>
        <w:rPr>
          <w:spacing w:val="5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deixarás de tê-la. Quanto a ti, minha pequena, vai para casa; és bela e o jovem conde pode apaixonar-te por ti!</w:t>
      </w:r>
    </w:p>
    <w:p>
      <w:pPr>
        <w:pStyle w:val="BodyText"/>
        <w:spacing w:line="295" w:lineRule="auto"/>
      </w:pPr>
      <w:r>
        <w:rPr/>
        <w:t>O rapaz, apesar de extenuado e pouco disposto a rir, só a muito custo se conteve à ideia de apaixonar-se por aquele monstro, pensando consigo mesmo: "Uma joia dessas, mesmo que tivesse trinta anos menos, não conseguiria ferir-me o coração!"</w:t>
      </w:r>
    </w:p>
    <w:p>
      <w:pPr>
        <w:pStyle w:val="BodyText"/>
        <w:spacing w:line="295" w:lineRule="auto"/>
      </w:pPr>
      <w:r>
        <w:rPr/>
        <w:t>A velha, depois de acariciar os gansos como se fossem seus filhos, entrou em casa com a filha. O conde deitou-se no banco que estava debaixo de uma tília. O ar estava morno, suave e perfumado do cheiro de tomilho; um prado verdejante estendia-se à toda a volta, salpicado de prímulas, tomilho e uma  infinidade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de outras flores; pouco distante, um riacho cristalino murmurava sob os raios do sol; os gansos brancos passeavam de um lado para outro, indo banhar-se nas águas do riacho.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E' muito bonito aqui! - disse o jovem, - mas estou tão cansado! Vou dormir um pouco, já não posso mais, tenho as pernas quebradas; parecem desprender-se do corpo e para isso bastaria apenas uma rajada de vento, porque estão mesmo feito requeijão.</w:t>
      </w:r>
    </w:p>
    <w:p>
      <w:pPr>
        <w:pStyle w:val="BodyText"/>
        <w:spacing w:line="295" w:lineRule="auto"/>
        <w:ind w:right="108"/>
      </w:pPr>
      <w:r>
        <w:rPr/>
        <w:t>Depois de ter dormido mais ou menos uma hora, chegou a velha e sacudiu-o.</w:t>
      </w:r>
    </w:p>
    <w:p>
      <w:pPr>
        <w:pStyle w:val="BodyText"/>
        <w:spacing w:line="295" w:lineRule="auto"/>
        <w:ind w:right="108"/>
      </w:pPr>
      <w:r>
        <w:rPr/>
        <w:t>Levanta-te, são horas de partir para que possas chegar  á próxima aldeia antes de anoitecer. Dei-te muito trabalho, é verdade, mas não arriscaste a vida. Aqui não posso dar-te hospitalidade, porém aqui tens uma coisa que te indenizará, largamente, da fadiga e do peque- no incômodo; isto te dará a felicidade.</w:t>
      </w:r>
    </w:p>
    <w:p>
      <w:pPr>
        <w:pStyle w:val="BodyText"/>
        <w:spacing w:line="295" w:lineRule="auto"/>
        <w:ind w:right="109"/>
      </w:pPr>
      <w:r>
        <w:rPr/>
        <w:t>Entregou-lhe um pequeno estojo, feito de urna só esmeralda, acrescentando: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Guarda-o cuidadosamente e serás feliz.</w:t>
      </w:r>
    </w:p>
    <w:p>
      <w:pPr>
        <w:pStyle w:val="BodyText"/>
        <w:spacing w:line="295" w:lineRule="auto" w:before="53"/>
        <w:ind w:right="108"/>
      </w:pPr>
      <w:r>
        <w:rPr/>
        <w:t>O conde aceitou o presente, pôs-se de pé e, com  grande espanto seu, não sentia o menor cansaço;  estava lépido e bem disposto. Agradeceu à velha, despediu-se dela e foi-se embora sem mesmo lançar  um olhar à pobre campònia guardadora de gansos. Já  ia longe e ainda se ouvia a barulhada dos gansos.</w:t>
      </w:r>
    </w:p>
    <w:p>
      <w:pPr>
        <w:pStyle w:val="BodyText"/>
        <w:spacing w:line="295" w:lineRule="auto"/>
        <w:ind w:right="113"/>
        <w:jc w:val="left"/>
      </w:pPr>
      <w:r>
        <w:rPr/>
        <w:t>O conde teve que vagar durante três dias por aquela grande floresta antes de encontrar-lhe a saída; por fim, acabou por sair mas do lado oposto por onde entrara. Chegou a uma grande cidade e, sendo desconhecido de todos, conduziram-no à presença do rei e da rainha, que o receberam no meio da corte, sentados nos  tronos.</w:t>
      </w:r>
    </w:p>
    <w:p>
      <w:pPr>
        <w:pStyle w:val="BodyText"/>
        <w:spacing w:line="295" w:lineRule="auto"/>
        <w:ind w:right="108"/>
      </w:pPr>
      <w:r>
        <w:rPr/>
        <w:t>Pôs um joelho em terra e ofereceu à rainha o estojo  que lhe dera a velha. A rainha aceitou-o, pedindo ao jovem que se levantasse. Mal, porém, viu o conteúdo do estojo, desmaiou. Por ordem do rei, os guardas precipitaram-se sobre o conde e o levaram para a prisão; mas logo o trouxeram, pois a rainha, que  voltara a si, pediu a todos que se retirassem e a deixassem falar a sós com o jovem conde. Quando ficaram sós, ela prorrompeu em pranto e disse:</w:t>
      </w:r>
    </w:p>
    <w:p>
      <w:pPr>
        <w:pStyle w:val="BodyText"/>
        <w:spacing w:line="295" w:lineRule="auto"/>
        <w:ind w:right="108"/>
      </w:pPr>
      <w:r>
        <w:rPr/>
        <w:t>O que vi neste estojo despertou no meu coração um cruel desgosto. Ah, que valem o fausto e as honrarias que me circundam se todas as manhas desperto em melo à ansiedade e ao sofrimento? Eu tinha três filhas, todas três lindas; a mais jovem, sobretudo, era  tão linda que a achavam uma verdadeira maravilha. Sua tez</w:t>
      </w:r>
      <w:r>
        <w:rPr>
          <w:spacing w:val="24"/>
        </w:rPr>
        <w:t> </w:t>
      </w:r>
      <w:r>
        <w:rPr/>
        <w:t>tinha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cor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flor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macieira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os</w:t>
      </w:r>
      <w:r>
        <w:rPr>
          <w:spacing w:val="24"/>
        </w:rPr>
        <w:t> </w:t>
      </w:r>
      <w:r>
        <w:rPr/>
        <w:t>cabelos</w:t>
      </w:r>
      <w:r>
        <w:rPr>
          <w:spacing w:val="24"/>
        </w:rPr>
        <w:t> </w:t>
      </w:r>
      <w:r>
        <w:rPr/>
        <w:t>eram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brilhantes como os raios do sol. Pelo dom de uma fada, quando chorava, eram pérolas e pedras preciosas que caíam dos seus olhos. Quando completou quinze anos, o rei mandou chamar as três para o pé do trono;  quando apareceu perante a corte reunida, dir-se-ia que tinha surgido a aurora; todos esticavam o pescoço para melhor as admirar.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"Minhas boas filhas, todos somos</w:t>
      </w:r>
      <w:r>
        <w:rPr>
          <w:spacing w:val="35"/>
          <w:sz w:val="20"/>
        </w:rPr>
        <w:t> </w:t>
      </w:r>
      <w:r>
        <w:rPr>
          <w:sz w:val="20"/>
        </w:rPr>
        <w:t>mortais;</w:t>
      </w:r>
      <w:r>
        <w:rPr>
          <w:spacing w:val="27"/>
          <w:sz w:val="20"/>
        </w:rPr>
        <w:t> </w:t>
      </w:r>
      <w:r>
        <w:rPr>
          <w:sz w:val="20"/>
        </w:rPr>
        <w:t>ninguém conhece o momento da morte; por isso</w:t>
      </w:r>
      <w:r>
        <w:rPr>
          <w:spacing w:val="11"/>
          <w:sz w:val="20"/>
        </w:rPr>
        <w:t> </w:t>
      </w:r>
      <w:r>
        <w:rPr>
          <w:sz w:val="20"/>
        </w:rPr>
        <w:t>quero,</w:t>
      </w:r>
      <w:r>
        <w:rPr>
          <w:spacing w:val="16"/>
          <w:sz w:val="20"/>
        </w:rPr>
        <w:t> </w:t>
      </w:r>
      <w:r>
        <w:rPr>
          <w:sz w:val="20"/>
        </w:rPr>
        <w:t>de antemão, determinar a parte do meu reino que tocará a cada uma quando eu já não existir. Sei bem que todas me amam, mas diga-me cada uma como é que ama para que eu possa saber qual a que tem por mim afeição mais tema; essa terá uma parte maior do que as outras.</w:t>
      </w:r>
    </w:p>
    <w:p>
      <w:pPr>
        <w:pStyle w:val="BodyText"/>
      </w:pPr>
      <w:r>
        <w:rPr/>
        <w:t>A mais velha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Meu pai, amo-vos como os bolos mais doces, mais açucarados.</w:t>
      </w:r>
    </w:p>
    <w:p>
      <w:pPr>
        <w:pStyle w:val="BodyText"/>
      </w:pPr>
      <w:r>
        <w:rPr/>
        <w:t>Disse a segunda: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Eu vos amo como amo o meu vestido mais bonito.</w:t>
      </w:r>
    </w:p>
    <w:p>
      <w:pPr>
        <w:pStyle w:val="BodyText"/>
        <w:spacing w:line="295" w:lineRule="auto" w:before="53"/>
      </w:pPr>
      <w:r>
        <w:rPr/>
        <w:t>A mais nova mantinha-se calada; então o rei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tu, meu tesouro, como é que me amas?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Não sei exprimir ao certo, - respondeu ela, - adoro-o infinitamente; mas não posso comparar a nada o meu amor.</w:t>
      </w:r>
    </w:p>
    <w:p>
      <w:pPr>
        <w:pStyle w:val="BodyText"/>
        <w:spacing w:line="295" w:lineRule="auto"/>
      </w:pPr>
      <w:r>
        <w:rPr/>
        <w:t>O pai, todavia, insistiu para que dissesse qualquer coisa, por fim ela disse: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As iguarias mais finas e delicadas não me agradam sem sal; portanto, amo-vos como ao sal.</w:t>
      </w:r>
    </w:p>
    <w:p>
      <w:pPr>
        <w:pStyle w:val="BodyText"/>
        <w:spacing w:line="295" w:lineRule="auto"/>
      </w:pPr>
      <w:r>
        <w:rPr/>
        <w:t>Ao ouvir essas palavras, o rei, que era muito colérico, zangou-se terrivelmente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Ah, faltas-me ao respeito! Já que preferes o sal a tudo, terás tanto sal quanto puderes levar. Meu reino será partilhado igualmente entre as tuas irmãs. "Depois, apesar das lágrimas e súplicas de todos os  que o cercavam, o rei fez atar às costas da pobre criança um saco de sal e mandou que a levassem para  a floresta virgem que fica na fronteira do nosso reino. Quanto chorou a pobre pequena por ter que nos deixar! E chorou e lamentou-se durante todo o caminho, não por ter perdido a herança paterna, mas por ver-se separada dos pais e das irmãs, a quem muito amava. Trouxeram- me um cesto cheio de pérolas que caíram dos seus olhos.</w:t>
      </w:r>
    </w:p>
    <w:p>
      <w:pPr>
        <w:pStyle w:val="BodyText"/>
        <w:spacing w:line="295" w:lineRule="auto"/>
      </w:pPr>
      <w:r>
        <w:rPr/>
        <w:t>"No dia seguinte, a fúria do rei acalmou-se e ele arrependeu-se, amargamente, de ter dado aquela ordem insensata. Mandou procurar a menina por toda a floresta mas não lhe descobriram vestígio algum."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347" w:val="left" w:leader="none"/>
          <w:tab w:pos="1985" w:val="left" w:leader="none"/>
          <w:tab w:pos="3028" w:val="left" w:leader="none"/>
          <w:tab w:pos="3866" w:val="left" w:leader="none"/>
          <w:tab w:pos="4171" w:val="left" w:leader="none"/>
        </w:tabs>
        <w:spacing w:line="295" w:lineRule="auto" w:before="7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Tê-la-iam devorado os lobos ou outros animais ferozes? Essa ideia enche meu coração de angústia e sofrimento. Prefiro pensar que tenha sido recolhida por alguma pessoa caridosa e o que este estojo contém confirma-me</w:t>
        <w:tab/>
        <w:t>nessa</w:t>
        <w:tab/>
        <w:t>suposição.</w:t>
        <w:tab/>
        <w:t>Quando</w:t>
        <w:tab/>
        <w:t>o</w:t>
        <w:tab/>
        <w:t>abri, verifiquei que continha duas pérolas absolutamente iguais às que caem de seus olhos quando chora! Nem  sei como explicar a minha emoção  ao  vê-las.  Dizei-me, por favor, como che garam ás vossas mãos? O conde narrou-lhe sua aventura com a velhinha que, segundo sua opinião, podia bem ser uma bruxa. Mas  não vira a princesa e não ouvira falar nela.</w:t>
      </w:r>
    </w:p>
    <w:p>
      <w:pPr>
        <w:pStyle w:val="BodyText"/>
        <w:spacing w:line="295" w:lineRule="auto"/>
        <w:ind w:right="208"/>
      </w:pPr>
      <w:r>
        <w:rPr/>
        <w:t>Não obstante, a rainha decidiu procurar a velha para saber de onde provinham aquelas pérolas que, esperava, poderiam pô-la na pista da filha querida. O rei declarou que a acompanharia e, no dia seguinte, partiram para a floresta, levando o conde para lhes servir de guia.</w:t>
      </w:r>
    </w:p>
    <w:p>
      <w:pPr>
        <w:pStyle w:val="BodyText"/>
        <w:spacing w:line="295" w:lineRule="auto"/>
        <w:ind w:right="208"/>
      </w:pPr>
      <w:r>
        <w:rPr/>
        <w:t>Alguns dias depois, a velhinha estava sentada na sua casinha, na clareira da floresta; fiava, fazendo girar o tear. Estava escurecendo, e alguns gravetos acesos no fogão iluminavam fracamente o ambiente. De repente; ouviu- se um grande ruído; eram os gansos que se recolhiam voltando do pasto e grasnando infernalmente. A seguir, entrou também a guardadora de gansos; saudou a velha e, pegando também no seu fuso, pôs-se a fiar com a esperteza de uma moça. Estiveram assim, perto de uma hora, a trabalhar sem trocar uma só palavra. De repente, ou- viu-se um ruído de encontro à janela e apareceram dois olhos que pareciam de fogo; era um velho mocho, que gritou três vezes: - Uh, uh, uh!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E' o sinal, - disse a velha - é tempo, minha filha, de ires ao teu trabalho.</w:t>
      </w:r>
    </w:p>
    <w:p>
      <w:pPr>
        <w:pStyle w:val="BodyText"/>
        <w:spacing w:line="295" w:lineRule="auto"/>
        <w:ind w:right="209"/>
      </w:pPr>
      <w:r>
        <w:rPr/>
        <w:t>A guardadora de gansos levantou-se e saiu sem dizer palavra. E para onde foi? Dirigiu-se através da charneca para uma fonte existente à entrada da  floresta; ao lado da fonte havia três velhos carvalhos.  A lua resplandecia em toda a sua claridade por cima das montanhas; estava tão claro que se podia distinguir um alfinete no chão.</w:t>
      </w:r>
    </w:p>
    <w:p>
      <w:pPr>
        <w:pStyle w:val="BodyText"/>
        <w:spacing w:line="295" w:lineRule="auto"/>
        <w:ind w:right="208"/>
      </w:pPr>
      <w:r>
        <w:rPr/>
        <w:t>A guardadora de gansos sentou-se numa pedra, retirou uma pele que, qual uma máscara, lhe cobria todo o rosto e a cabeça; baixou-se, lavou-a na água da fonte e estendeu-a sobre a erva para clarear e enxugar. Qual a mudança que se operou então? Uma coisa igual nunca se vira! Em vez de uma grosseira campônia, via-se agora uma jovem de beleza surpreendente; tinha a cor da  flor  de  maciera,  os  cabelos,  dourados, brilhavam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como o sol, os olhos cintilavam como as estreias do firmamento.</w:t>
      </w:r>
    </w:p>
    <w:p>
      <w:pPr>
        <w:pStyle w:val="BodyText"/>
        <w:spacing w:line="295" w:lineRule="auto"/>
        <w:ind w:right="103"/>
      </w:pPr>
      <w:r>
        <w:rPr/>
        <w:t>Mas a jovem estava muito triste. Sentou-se de novo e pôs-se a chorar amargamente; uma após outra rolavam as lágrimas pelo chão e, em vez de se perderem na terra, ficavam intactas e refletiam os raios da lua. Estava toda imersa na sua dor, e assim teria ficado quem sabe lá quanto tempo, se não fosse um forte ruído nos ramos dos carvalhos. Ela sobressaltou-se, estremecendo como uma corça ao ouvir os tiros do caçador; cobriu rapidamente o rosto com a pele horrorosa que a desfigurava e fugiu a toda a pressa; justamente nesse momento uma nuvem negra estava escondendo a lua e ela pôde fugir e desaparecer na escuridão.</w:t>
      </w:r>
    </w:p>
    <w:p>
      <w:pPr>
        <w:pStyle w:val="BodyText"/>
        <w:spacing w:line="295" w:lineRule="auto"/>
        <w:ind w:right="103"/>
      </w:pPr>
      <w:r>
        <w:rPr/>
        <w:t>Chegou em casa trêmula como uma vara verde. A velha estava na soleira da porta e a jovem quis contar-lhe o medo que tivera de ser surpreendida por algum desconhecido. Mas a velha, sorrindo prazerosa, disse-lhe que já sabia o que se passara e levou-a para a sala, acendendo mais gravetos no fogo. Não tomou, porém, a sentar- se ao seu tear; pegou uma vassoura pôs-se a varrer e a limpar o chão, enquanto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Deve estar tudo limpo e arrumado.</w:t>
      </w:r>
    </w:p>
    <w:p>
      <w:pPr>
        <w:pStyle w:val="BodyText"/>
        <w:spacing w:before="53"/>
      </w:pPr>
      <w:r>
        <w:rPr/>
        <w:t>A jovem, muito admirada,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Oh, mãezinha, por que te pões a limpar a casa a estas horas?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Sabes que horas são? - perguntou a velha.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Pouco menos de meia-noite, - respondeu a jovem.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Então não te recordas, - prosseguiu a velha, - que faz hoje justa mente três anos que vieste ter comigo nesta mesma hora? O teu tempo já findou, agora não podemos mais ficar juntas; temos que nos separar.</w:t>
      </w:r>
    </w:p>
    <w:p>
      <w:pPr>
        <w:pStyle w:val="BodyText"/>
      </w:pPr>
      <w:r>
        <w:rPr/>
        <w:t>A jovem entristeceu-se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Oh, querida mãozinha, vais abandonar-me, a  mim que não tenho nem pátria nem família? Onde irei refugiar-me? Não te obedeci sempre, não executei prontamente todos os trabalhos que me mandaste fazer? E os nossos pobres gansos, o que será feito deles? Oh, não me mandes embora!</w:t>
      </w:r>
    </w:p>
    <w:p>
      <w:pPr>
        <w:pStyle w:val="BodyText"/>
        <w:spacing w:line="295" w:lineRule="auto"/>
        <w:ind w:right="103"/>
      </w:pPr>
      <w:r>
        <w:rPr/>
        <w:t>A velha não quis revelar-lhe o que a aguardava; disse simplesmente: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Eu não posso mais continuar aqui; antes de deixar esta casa quero que tudo fique limpinho e arrumado, portanto não interrompas o meu trabalho.  Nada receies, encontrarás um outro teto para te abrigares e serás largamente recompensada pelo zelo e pela dedicação que tiveste comigo.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Mas,   dize-me   ao   menos   o   que   acontecerá,    </w:t>
      </w:r>
      <w:r>
        <w:rPr>
          <w:spacing w:val="40"/>
          <w:sz w:val="20"/>
        </w:rPr>
        <w:t> </w:t>
      </w:r>
      <w:r>
        <w:rPr>
          <w:sz w:val="20"/>
        </w:rPr>
        <w:t>-</w:t>
      </w:r>
    </w:p>
    <w:p>
      <w:pPr>
        <w:pStyle w:val="BodyText"/>
        <w:spacing w:before="71"/>
      </w:pPr>
      <w:r>
        <w:rPr/>
        <w:br w:type="column"/>
      </w:r>
      <w:r>
        <w:rPr/>
        <w:t>perguntou ansiosa a jovem.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Já te disse, não interrompas o meu trabalho; não perguntes mais. Vai para o quarto, tira essa pele monstruosa do rosto, veste o lindo traje de seda que trazias quando nos encontramos pela primeira vez na floresta; depois espera que te chamem.</w:t>
      </w:r>
    </w:p>
    <w:p>
      <w:pPr>
        <w:pStyle w:val="BodyText"/>
        <w:spacing w:line="295" w:lineRule="auto"/>
        <w:ind w:right="209"/>
        <w:jc w:val="left"/>
      </w:pPr>
      <w:r>
        <w:rPr/>
        <w:t>A jovem, muito comovida, obedeceu sem replicar. Mas, voltemos ao rei e à rainha que tinham deixado o palácio, com o jovem conde, em busca da velhinha na clareira da floresta.</w:t>
      </w:r>
    </w:p>
    <w:p>
      <w:pPr>
        <w:pStyle w:val="BodyText"/>
        <w:spacing w:line="295" w:lineRule="auto"/>
        <w:ind w:right="208"/>
      </w:pPr>
      <w:r>
        <w:rPr/>
        <w:t>No terceiro dia, tendo o jovem se adiantado mais que os outros, achou-se separado deles e não pôde encontrá-los. Depois de ter vagado algumas horas ao acaso chegou, quando já escurecia, à orla da floresta, avistando aí uma fonte cercada de três velhos carvalhos. Para estar ao abrigo dos animais selvagens, instalou-se nos ramos dessas árvores, disposto a passar aí a noite.</w:t>
      </w:r>
    </w:p>
    <w:p>
      <w:pPr>
        <w:pStyle w:val="BodyText"/>
        <w:spacing w:line="295" w:lineRule="auto"/>
        <w:ind w:right="209"/>
      </w:pPr>
      <w:r>
        <w:rPr/>
        <w:t>Já estava instalado, quando, à luz da lua, viu uma pessoa, que reconheceu como sendo a guardadora de gansos, embora não trouxesse a vara na mão.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Oh, - disse ele, eis aí a campônia! Se encontrei uma bruxa, estou certo que a outra, também, não me escapará.</w:t>
      </w:r>
    </w:p>
    <w:p>
      <w:pPr>
        <w:pStyle w:val="BodyText"/>
        <w:spacing w:line="295" w:lineRule="auto"/>
        <w:ind w:right="208"/>
      </w:pPr>
      <w:r>
        <w:rPr/>
        <w:t>Preparava-se para descer da árvore e interrogá-la, mas quedou-se estupefato ao ver que ela, aproximando-se da fonte, retirava a pele que lhe cobria o rosto e soltava os cabelos de ouro. Era tão linda como jamais vira igual no mundo. Deslumbrado, avançou a cabeça por entre a folhagem, para admirá-la melhor; mas, ao debruçar-se, os ramos estalaram e, como já contamos,  a jovem colocou, rapidamente, a pele no rosto e fugiu assustada, e, devido à escuridão que se produziu, desapareceu aos olhares do conde, sem deixar vestígio. Então desceu da árvore, resolvido a segui-la e  encontrar a casinha. Após alguns momentos, tendo corrido um certo trecho de caminho, avistou duas sombras que caminhavam pela charneca; apressou-se a ir-lhes ao encontro. Eram o rei e a rainha que, tendo visto de longe a luz da casinha, para lá se dirigiam. O conde contou-lhes a maravilhosa aparição que acabara de ver junto da fonte e eles não duvidaram que fosse a filha querida. Transbordando de alegria, apressaram o passo e, em breve, chegaram á casinha. Em roda estavam os gansos, com as cabeças debaixo das asas, dormindo profundamente, aproximaram-se e, através dos vidros da janela, viram a velha, que se pusera a  fiar depois de ter limpado por toda parte a menor parcela de pó.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Sentada lá, silenciosamente, ela fiava, fiava, fazendo sim, sim, com a cabeça sem olhar para lado algum. Mas não viram a filha; ficaram por algum tempo olhando com atenção, depois a rainha, que ansiava por ver a filha, bateu levemente à janela. Parecia que a velha os estivesse esperando; levantou-se, e abrindo a porta, disse num tom amável: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Entrai, bem sei quem sois!</w:t>
      </w:r>
    </w:p>
    <w:p>
      <w:pPr>
        <w:pStyle w:val="BodyText"/>
        <w:spacing w:before="53"/>
      </w:pPr>
      <w:r>
        <w:rPr/>
        <w:t>Quando entraram, ela dirigiu-se ao rei, acrescentando: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Teríeis podido poupar-vos o incômodo desta longa caminhada se, há três anos, não tivésseis, por uma injustiça cruel, abandonado vossa filha na floresta; ela que é tão boa e tão encantadora! Isto não a prejudicou, mas foi-lhe preciso durante todo este tempo guardar os gansos; assim não aprendeu nada de mal e conservou toda a pureza e inocência do coração. Quanto a vós, estais suficientemente punidos com a angústia e o tormento em que vivestes durante esse tempo; agora estão findas vossas penas.</w:t>
      </w:r>
    </w:p>
    <w:p>
      <w:pPr>
        <w:pStyle w:val="BodyText"/>
      </w:pPr>
      <w:r>
        <w:rPr/>
        <w:t>Dirigiu-se até ao quarto ao lado e chamou: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Vem, minha filhinha!</w:t>
      </w:r>
    </w:p>
    <w:p>
      <w:pPr>
        <w:pStyle w:val="BodyText"/>
        <w:spacing w:line="295" w:lineRule="auto" w:before="53"/>
      </w:pPr>
      <w:r>
        <w:rPr/>
        <w:t>Abriu-se a porta e a princesa surgiu vestida com os trajes da corte; os cabelos brilhavam como ouro puro; os olhos pareciam dois diamantes; dir-se-ia um anjo do céu. Lançou-se nos braços da mãe; depois abraçou o pai, que chorava de alegria e arrependimento. Nisso, avistou o jovem conde ao lado; corou como uma framboesa pensando no desdém que ele lhe mostrara quando a julgava um monstro.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Minha filha, - disse o rei - sinto deveras ter partilhado o meu reino com tuas irmãs mais velhas! Agora, que posso dar-te?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é preciso preocupar-se, - disse a velha; - eu recolhi todas as pérolas que ela derramou pensando em vós; são infinitamente mais preciosas do que as que se colhem no fundo do mar e valem bem mais que o  vosso reino. Como recompensa dos três anos de trabalho e dedicação, dou-lhe a minha casinha; no subterrâneo, encontrareis um tesouro imenso.</w:t>
      </w:r>
    </w:p>
    <w:p>
      <w:pPr>
        <w:pStyle w:val="BodyText"/>
        <w:spacing w:line="295" w:lineRule="auto"/>
      </w:pPr>
      <w:r>
        <w:rPr/>
        <w:t>Dizendo isso, e depois de abraçar a princesa, a velha desapareceu como que por encanto.</w:t>
      </w:r>
    </w:p>
    <w:p>
      <w:pPr>
        <w:pStyle w:val="BodyText"/>
        <w:spacing w:line="295" w:lineRule="auto"/>
      </w:pPr>
      <w:r>
        <w:rPr/>
        <w:t>Ouviu-se um leve estalido na parede e, quando  olharam em redor, viram que a casinha se transformara num magnífico palácio, com numerosos criados andando de um lado para outro e servindo a mesa suntuosamente posta.</w:t>
      </w:r>
    </w:p>
    <w:p>
      <w:pPr>
        <w:pStyle w:val="BodyText"/>
        <w:spacing w:line="295" w:lineRule="auto"/>
      </w:pPr>
      <w:r>
        <w:rPr/>
        <w:t>A história não termina aqui, mas minha avó, que ma contou, tinha já a memória falha e não se recordava do fim. Vim a saber depois, por outras pessoas, que a bela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princesa casara com o jovem conde e que viveram muitos e muitos anos felizes no palácio dado pela velhinha. Quanto aos gansos que viviam na casinha, se eram todas jovens assim transformadas pela velha, nada sei com certeza; o que sei, é que retomaram a forma humana e, de acordo com sua posição, umas foram damas de companhia e outras criadas da princesa.</w:t>
      </w:r>
    </w:p>
    <w:p>
      <w:pPr>
        <w:pStyle w:val="BodyText"/>
        <w:spacing w:line="295" w:lineRule="auto"/>
        <w:ind w:right="109"/>
      </w:pPr>
      <w:r>
        <w:rPr/>
        <w:t>A velha não era uma bruxa má, mas uma fada que só fazia o bem; foi provável mente ela a dar à princesa quando esta nasceu, o dom de verter pérolas ao invés de lágrimas.</w:t>
      </w:r>
    </w:p>
    <w:p>
      <w:pPr>
        <w:pStyle w:val="BodyText"/>
        <w:spacing w:line="295" w:lineRule="auto"/>
        <w:ind w:right="109"/>
      </w:pPr>
      <w:r>
        <w:rPr/>
        <w:t>Hoje, isso não acontece mais, senão os pobres ficariam todos ricos!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  <w:pgNumType w:start="5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88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8.529999pt;margin-top:804.981079pt;width:79.350pt;height:10.9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29.75pt;margin-top:804.981079pt;width:8pt;height:10.9pt;mso-position-horizontal-relative:page;mso-position-vertical-relative:page;z-index:-48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guardadora_de_gansos_no_regato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guardadora de gansos no regato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2017-02-23T12:50:02Z</dcterms:created>
  <dcterms:modified xsi:type="dcterms:W3CDTF">2017-02-23T12:50:02Z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