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A donzela de Brakel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Certa vez, uma jovem de Brakel foi à capela de Santana, ao pé do Castelo dos Gigantes, e, como desejava muito casar-se, julgando que na capela não havia ninguém, pôs-se a cantar: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295" w:lineRule="auto"/>
        <w:ind w:left="110" w:right="7839"/>
      </w:pPr>
      <w:r>
        <w:rPr/>
        <w:t>- Oh, querida Santana, Ajuda-me a casar;</w:t>
      </w:r>
    </w:p>
    <w:p>
      <w:pPr>
        <w:pStyle w:val="BodyText"/>
        <w:spacing w:before="2"/>
        <w:ind w:left="110"/>
        <w:jc w:val="both"/>
      </w:pPr>
      <w:r>
        <w:rPr/>
        <w:t>Tu já o conheces,</w:t>
      </w:r>
    </w:p>
    <w:p>
      <w:pPr>
        <w:pStyle w:val="BodyText"/>
        <w:spacing w:line="295" w:lineRule="auto" w:before="53"/>
        <w:ind w:left="110" w:right="7577"/>
        <w:jc w:val="both"/>
      </w:pPr>
      <w:r>
        <w:rPr/>
        <w:t>Ele mora perto do Bazar. É mesmo aquele loirinho, de olhos azuizinhos.</w:t>
      </w:r>
    </w:p>
    <w:p>
      <w:pPr>
        <w:pStyle w:val="BodyText"/>
        <w:spacing w:before="2"/>
        <w:ind w:left="110"/>
        <w:jc w:val="both"/>
      </w:pPr>
      <w:r>
        <w:rPr/>
        <w:t>Ajuda-me, querida Santana!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295" w:lineRule="auto"/>
        <w:ind w:left="110" w:right="5211"/>
        <w:jc w:val="both"/>
      </w:pPr>
      <w:r>
        <w:rPr/>
        <w:t>Mas o sacristão estava atrás do altar e ouviu tudo; com uma voz fina e zangada, gritou: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40" w:lineRule="auto" w:before="1" w:after="0"/>
        <w:ind w:left="110" w:right="0" w:firstLine="0"/>
        <w:jc w:val="both"/>
        <w:rPr>
          <w:sz w:val="20"/>
        </w:rPr>
      </w:pPr>
      <w:r>
        <w:rPr>
          <w:sz w:val="20"/>
        </w:rPr>
        <w:t>Não o terás, não o terás!</w:t>
      </w:r>
    </w:p>
    <w:p>
      <w:pPr>
        <w:pStyle w:val="BodyText"/>
        <w:spacing w:line="295" w:lineRule="auto" w:before="52"/>
        <w:ind w:left="110" w:right="5211"/>
        <w:jc w:val="both"/>
      </w:pPr>
      <w:r>
        <w:rPr/>
        <w:t>A moça, julgando que fosse a Virgem Maria menina, ao lado de Santana, quem lhe dirigia a palavra, gritou-lhe, muito zangada: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295" w:lineRule="auto" w:before="1" w:after="0"/>
        <w:ind w:left="110" w:right="5211" w:firstLine="0"/>
        <w:jc w:val="both"/>
        <w:rPr>
          <w:sz w:val="20"/>
        </w:rPr>
      </w:pPr>
      <w:r>
        <w:rPr>
          <w:sz w:val="20"/>
        </w:rPr>
        <w:t>Perepepé, feia bisbilhoteira, fecha o bico e deixa tua mãe falar!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spacing w:before="9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17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a_donzela_de_brakel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donzela de Brakel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2017-02-23T12:51:27Z</dcterms:created>
  <dcterms:modified xsi:type="dcterms:W3CDTF">2017-02-23T12:51:27Z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